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A2" w:rsidRDefault="00BC26A2" w:rsidP="00657FA1">
      <w:pPr>
        <w:spacing w:after="0" w:line="240" w:lineRule="auto"/>
        <w:ind w:firstLine="851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1</w:t>
      </w:r>
    </w:p>
    <w:p w:rsidR="00BC26A2" w:rsidRDefault="00BC26A2" w:rsidP="00657FA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6A2" w:rsidRDefault="00BC26A2" w:rsidP="00657FA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6A2" w:rsidRDefault="00BC26A2" w:rsidP="00657FA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6A2" w:rsidRDefault="00BC26A2" w:rsidP="00657FA1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26A2" w:rsidRPr="000D1C43" w:rsidRDefault="00BC26A2" w:rsidP="0065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 конкурсных заявок</w:t>
      </w:r>
      <w:r w:rsidRPr="000D1C43">
        <w:rPr>
          <w:rFonts w:ascii="Times New Roman" w:hAnsi="Times New Roman"/>
          <w:sz w:val="28"/>
          <w:szCs w:val="28"/>
        </w:rPr>
        <w:t xml:space="preserve"> </w:t>
      </w:r>
    </w:p>
    <w:p w:rsidR="00BC26A2" w:rsidRPr="000D1C43" w:rsidRDefault="00BC26A2" w:rsidP="0065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Рассмотрение и оценка заявок на участие в конкурсе и определение победителя (победителей) осуществлялась конкурсной комиссией в составе:</w:t>
      </w:r>
    </w:p>
    <w:p w:rsidR="00BC26A2" w:rsidRPr="000D1C43" w:rsidRDefault="00BC26A2" w:rsidP="00657FA1">
      <w:pPr>
        <w:pStyle w:val="1"/>
        <w:rPr>
          <w:sz w:val="28"/>
          <w:szCs w:val="28"/>
        </w:rPr>
      </w:pPr>
      <w:r w:rsidRPr="000D1C43">
        <w:rPr>
          <w:sz w:val="28"/>
          <w:szCs w:val="28"/>
        </w:rPr>
        <w:t>Председатель конкурсной комиссии</w:t>
      </w:r>
    </w:p>
    <w:p w:rsidR="00BC26A2" w:rsidRPr="000D1C43" w:rsidRDefault="00BC26A2" w:rsidP="00657FA1">
      <w:pPr>
        <w:pStyle w:val="1"/>
        <w:rPr>
          <w:sz w:val="28"/>
          <w:szCs w:val="28"/>
          <w:u w:val="none"/>
        </w:rPr>
      </w:pPr>
      <w:proofErr w:type="spellStart"/>
      <w:r w:rsidRPr="000D1C43">
        <w:rPr>
          <w:sz w:val="28"/>
          <w:szCs w:val="28"/>
          <w:u w:val="none"/>
        </w:rPr>
        <w:t>Бамбиза</w:t>
      </w:r>
      <w:proofErr w:type="spellEnd"/>
      <w:r w:rsidRPr="000D1C43">
        <w:rPr>
          <w:sz w:val="28"/>
          <w:szCs w:val="28"/>
          <w:u w:val="none"/>
        </w:rPr>
        <w:t xml:space="preserve"> Иван Михайлович</w:t>
      </w:r>
    </w:p>
    <w:p w:rsidR="00BC26A2" w:rsidRPr="000D1C43" w:rsidRDefault="00BC26A2" w:rsidP="00657FA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D1C43">
        <w:rPr>
          <w:rFonts w:ascii="Times New Roman" w:hAnsi="Times New Roman"/>
          <w:sz w:val="28"/>
          <w:szCs w:val="28"/>
          <w:u w:val="single"/>
        </w:rPr>
        <w:t>Члены конкурсной комиссии:</w:t>
      </w:r>
    </w:p>
    <w:p w:rsidR="00BC26A2" w:rsidRPr="000D1C43" w:rsidRDefault="00BC26A2" w:rsidP="00657F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Беляков Борис Александрович</w:t>
      </w:r>
    </w:p>
    <w:p w:rsidR="00BC26A2" w:rsidRPr="000D1C43" w:rsidRDefault="00BC26A2" w:rsidP="00657F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Игнатьев Сергей Владимирович</w:t>
      </w:r>
    </w:p>
    <w:p w:rsidR="00BC26A2" w:rsidRPr="000D1C43" w:rsidRDefault="00BC26A2" w:rsidP="00657FA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D1C43">
        <w:rPr>
          <w:rFonts w:ascii="Times New Roman" w:hAnsi="Times New Roman"/>
          <w:sz w:val="28"/>
          <w:szCs w:val="28"/>
        </w:rPr>
        <w:t>Керножицкий</w:t>
      </w:r>
      <w:proofErr w:type="spellEnd"/>
      <w:r w:rsidRPr="000D1C43">
        <w:rPr>
          <w:rFonts w:ascii="Times New Roman" w:hAnsi="Times New Roman"/>
          <w:sz w:val="28"/>
          <w:szCs w:val="28"/>
        </w:rPr>
        <w:t xml:space="preserve"> Александр Валентинович</w:t>
      </w:r>
    </w:p>
    <w:p w:rsidR="00BC26A2" w:rsidRPr="000D1C43" w:rsidRDefault="00BC26A2" w:rsidP="00657F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Лукьянова Ирина Геннадьевна</w:t>
      </w:r>
    </w:p>
    <w:p w:rsidR="00BC26A2" w:rsidRPr="000D1C43" w:rsidRDefault="00BC26A2" w:rsidP="00657FA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D1C43">
        <w:rPr>
          <w:rFonts w:ascii="Times New Roman" w:hAnsi="Times New Roman"/>
          <w:sz w:val="28"/>
          <w:szCs w:val="28"/>
        </w:rPr>
        <w:t>Мисюров</w:t>
      </w:r>
      <w:proofErr w:type="spellEnd"/>
      <w:r w:rsidRPr="000D1C43">
        <w:rPr>
          <w:rFonts w:ascii="Times New Roman" w:hAnsi="Times New Roman"/>
          <w:sz w:val="28"/>
          <w:szCs w:val="28"/>
        </w:rPr>
        <w:t xml:space="preserve"> Сергей Петрович</w:t>
      </w:r>
    </w:p>
    <w:p w:rsidR="00BC26A2" w:rsidRPr="000D1C43" w:rsidRDefault="00BC26A2" w:rsidP="00657F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26A2" w:rsidRPr="000D1C43" w:rsidRDefault="00BC26A2" w:rsidP="00BC26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1C43">
        <w:rPr>
          <w:rFonts w:ascii="Times New Roman" w:hAnsi="Times New Roman"/>
          <w:sz w:val="28"/>
          <w:szCs w:val="28"/>
        </w:rPr>
        <w:t>Оценка конкурсных заявок осуществлялась с использованием следующих критериев оценки заявок: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5637"/>
        <w:gridCol w:w="2977"/>
      </w:tblGrid>
      <w:tr w:rsidR="00583EC8" w:rsidRPr="00E40191" w:rsidTr="00583EC8">
        <w:tc>
          <w:tcPr>
            <w:tcW w:w="737" w:type="dxa"/>
            <w:shd w:val="clear" w:color="auto" w:fill="auto"/>
          </w:tcPr>
          <w:p w:rsidR="00583EC8" w:rsidRPr="00E40191" w:rsidRDefault="00583EC8" w:rsidP="009D1A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№ п/п</w:t>
            </w:r>
          </w:p>
        </w:tc>
        <w:tc>
          <w:tcPr>
            <w:tcW w:w="5637" w:type="dxa"/>
            <w:shd w:val="clear" w:color="auto" w:fill="auto"/>
          </w:tcPr>
          <w:p w:rsidR="00583EC8" w:rsidRPr="00E40191" w:rsidRDefault="00583EC8" w:rsidP="009D1A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Критерии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 xml:space="preserve"> оцен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ки 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заявок</w:t>
            </w:r>
          </w:p>
        </w:tc>
        <w:tc>
          <w:tcPr>
            <w:tcW w:w="2977" w:type="dxa"/>
            <w:shd w:val="clear" w:color="auto" w:fill="auto"/>
          </w:tcPr>
          <w:p w:rsidR="00583EC8" w:rsidRPr="00E40191" w:rsidRDefault="00583EC8" w:rsidP="009D1A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Значимость критерия оценки заявок, %</w:t>
            </w:r>
          </w:p>
        </w:tc>
      </w:tr>
      <w:tr w:rsidR="00583EC8" w:rsidRPr="00E40191" w:rsidTr="00583EC8">
        <w:trPr>
          <w:trHeight w:val="798"/>
        </w:trPr>
        <w:tc>
          <w:tcPr>
            <w:tcW w:w="737" w:type="dxa"/>
            <w:shd w:val="clear" w:color="auto" w:fill="auto"/>
          </w:tcPr>
          <w:p w:rsidR="00583EC8" w:rsidRPr="00E40191" w:rsidRDefault="00583EC8" w:rsidP="009D1A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shd w:val="clear" w:color="auto" w:fill="auto"/>
          </w:tcPr>
          <w:p w:rsidR="00583EC8" w:rsidRPr="00E40191" w:rsidRDefault="00583EC8" w:rsidP="00BC26A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Стоимостной критерий «Ц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ена Договора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»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 xml:space="preserve"> (исходя из стоимости за единицу услуги на одного запланированного отдыхающего)</w:t>
            </w:r>
          </w:p>
        </w:tc>
        <w:tc>
          <w:tcPr>
            <w:tcW w:w="2977" w:type="dxa"/>
            <w:shd w:val="clear" w:color="auto" w:fill="auto"/>
          </w:tcPr>
          <w:p w:rsidR="00583EC8" w:rsidRPr="00E40191" w:rsidRDefault="00583EC8" w:rsidP="009D1A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40</w:t>
            </w:r>
          </w:p>
        </w:tc>
      </w:tr>
      <w:tr w:rsidR="00583EC8" w:rsidRPr="00E40191" w:rsidTr="00583EC8">
        <w:tc>
          <w:tcPr>
            <w:tcW w:w="737" w:type="dxa"/>
            <w:shd w:val="clear" w:color="auto" w:fill="auto"/>
          </w:tcPr>
          <w:p w:rsidR="00583EC8" w:rsidRPr="00E40191" w:rsidRDefault="00583EC8" w:rsidP="009D1A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2.</w:t>
            </w:r>
          </w:p>
        </w:tc>
        <w:tc>
          <w:tcPr>
            <w:tcW w:w="5637" w:type="dxa"/>
            <w:shd w:val="clear" w:color="auto" w:fill="auto"/>
          </w:tcPr>
          <w:p w:rsidR="00583EC8" w:rsidRPr="00E40191" w:rsidRDefault="00583EC8" w:rsidP="00BC26A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Нестоимостной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критерий «К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ачеств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и квалификация участника конкурса»</w:t>
            </w:r>
          </w:p>
        </w:tc>
        <w:tc>
          <w:tcPr>
            <w:tcW w:w="2977" w:type="dxa"/>
            <w:shd w:val="clear" w:color="auto" w:fill="auto"/>
          </w:tcPr>
          <w:p w:rsidR="00583EC8" w:rsidRPr="00E40191" w:rsidRDefault="00583EC8" w:rsidP="009D1A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60</w:t>
            </w:r>
          </w:p>
        </w:tc>
      </w:tr>
      <w:tr w:rsidR="00583EC8" w:rsidRPr="00E40191" w:rsidTr="00583EC8">
        <w:trPr>
          <w:trHeight w:val="541"/>
        </w:trPr>
        <w:tc>
          <w:tcPr>
            <w:tcW w:w="737" w:type="dxa"/>
            <w:shd w:val="clear" w:color="auto" w:fill="auto"/>
          </w:tcPr>
          <w:p w:rsidR="00583EC8" w:rsidRPr="00E40191" w:rsidRDefault="00583EC8" w:rsidP="009D1A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637" w:type="dxa"/>
            <w:shd w:val="clear" w:color="auto" w:fill="auto"/>
          </w:tcPr>
          <w:p w:rsidR="00583EC8" w:rsidRPr="00E40191" w:rsidRDefault="00583EC8" w:rsidP="009D1A7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shd w:val="clear" w:color="auto" w:fill="auto"/>
          </w:tcPr>
          <w:p w:rsidR="00583EC8" w:rsidRPr="00E40191" w:rsidRDefault="00583EC8" w:rsidP="009D1A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40191">
              <w:rPr>
                <w:rFonts w:ascii="Times New Roman" w:eastAsia="Arial Unicode MS" w:hAnsi="Times New Roman"/>
                <w:sz w:val="24"/>
                <w:szCs w:val="24"/>
              </w:rPr>
              <w:t>100</w:t>
            </w:r>
          </w:p>
        </w:tc>
      </w:tr>
    </w:tbl>
    <w:p w:rsidR="00583EC8" w:rsidRPr="002463F4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pacing w:val="2"/>
          <w:sz w:val="10"/>
          <w:szCs w:val="10"/>
          <w:lang w:eastAsia="ar-SA"/>
        </w:rPr>
      </w:pPr>
    </w:p>
    <w:p w:rsidR="00583EC8" w:rsidRPr="00BC26A2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BC26A2">
        <w:rPr>
          <w:rFonts w:ascii="Times New Roman" w:hAnsi="Times New Roman"/>
          <w:bCs/>
          <w:spacing w:val="2"/>
          <w:sz w:val="28"/>
          <w:szCs w:val="28"/>
          <w:lang w:eastAsia="ar-SA"/>
        </w:rPr>
        <w:t>Оценка конкурсных заявок производи</w:t>
      </w:r>
      <w:r w:rsidR="00BC26A2">
        <w:rPr>
          <w:rFonts w:ascii="Times New Roman" w:hAnsi="Times New Roman"/>
          <w:bCs/>
          <w:spacing w:val="2"/>
          <w:sz w:val="28"/>
          <w:szCs w:val="28"/>
          <w:lang w:eastAsia="ar-SA"/>
        </w:rPr>
        <w:t>лась</w:t>
      </w:r>
      <w:r w:rsidRPr="00BC26A2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 на основании указанных выше критериев оценки, их содержания и значимости, установленных в настоящей конкурсной документации. Сумма значимостей критериев оценки конкурсных заявок, установленных в конкурсной документации, составляет 100 процентов.</w:t>
      </w:r>
    </w:p>
    <w:p w:rsidR="00583EC8" w:rsidRPr="00BC26A2" w:rsidRDefault="00583EC8" w:rsidP="00583EC8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  <w:r w:rsidRPr="00BC26A2">
        <w:rPr>
          <w:rFonts w:ascii="Times New Roman" w:hAnsi="Times New Roman"/>
          <w:bCs/>
          <w:spacing w:val="2"/>
          <w:sz w:val="28"/>
          <w:szCs w:val="28"/>
          <w:lang w:eastAsia="ar-SA"/>
        </w:rPr>
        <w:t>Для оценки конкурсной заявки осуществля</w:t>
      </w:r>
      <w:r w:rsidR="00BC26A2">
        <w:rPr>
          <w:rFonts w:ascii="Times New Roman" w:hAnsi="Times New Roman"/>
          <w:bCs/>
          <w:spacing w:val="2"/>
          <w:sz w:val="28"/>
          <w:szCs w:val="28"/>
          <w:lang w:eastAsia="ar-SA"/>
        </w:rPr>
        <w:t>лся</w:t>
      </w:r>
      <w:r w:rsidRPr="00BC26A2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 расчет итогового рейтинга по каждой заявке. Итоговый рейтинг конкурсной заявки </w:t>
      </w:r>
      <w:proofErr w:type="spellStart"/>
      <w:r w:rsidRPr="00BC26A2">
        <w:rPr>
          <w:rFonts w:ascii="Times New Roman" w:hAnsi="Times New Roman"/>
          <w:bCs/>
          <w:spacing w:val="2"/>
          <w:sz w:val="28"/>
          <w:szCs w:val="28"/>
          <w:lang w:eastAsia="ar-SA"/>
        </w:rPr>
        <w:t>рассчитывае</w:t>
      </w:r>
      <w:r w:rsidR="00BC26A2">
        <w:rPr>
          <w:rFonts w:ascii="Times New Roman" w:hAnsi="Times New Roman"/>
          <w:bCs/>
          <w:spacing w:val="2"/>
          <w:sz w:val="28"/>
          <w:szCs w:val="28"/>
          <w:lang w:eastAsia="ar-SA"/>
        </w:rPr>
        <w:t>лся</w:t>
      </w:r>
      <w:proofErr w:type="spellEnd"/>
      <w:r w:rsidRPr="00BC26A2">
        <w:rPr>
          <w:rFonts w:ascii="Times New Roman" w:hAnsi="Times New Roman"/>
          <w:bCs/>
          <w:spacing w:val="2"/>
          <w:sz w:val="28"/>
          <w:szCs w:val="28"/>
          <w:lang w:eastAsia="ar-SA"/>
        </w:rPr>
        <w:t xml:space="preserve"> путем сложения рейтингов по каждому критерию оценки заявки, установленному в конкурсной документации, умноженных на их значимость: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sum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=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Ra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х 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K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a + R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i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х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Кc</w:t>
      </w:r>
      <w:proofErr w:type="spellEnd"/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Где: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sum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– итоговый рейтинг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заявки,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Ra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– 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«Цена Договора,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K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a – значимость критерия «Цена Договора»,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i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– 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»,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Кc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– значимость критерия «Качеств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».</w:t>
      </w:r>
    </w:p>
    <w:p w:rsidR="00583EC8" w:rsidRPr="00BC26A2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26A2">
        <w:rPr>
          <w:rFonts w:ascii="Times New Roman" w:hAnsi="Times New Roman"/>
          <w:sz w:val="28"/>
          <w:szCs w:val="28"/>
          <w:lang w:eastAsia="ar-SA"/>
        </w:rPr>
        <w:lastRenderedPageBreak/>
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583EC8" w:rsidRPr="00BC26A2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BC26A2">
        <w:rPr>
          <w:rFonts w:ascii="Times New Roman" w:hAnsi="Times New Roman"/>
          <w:sz w:val="28"/>
          <w:szCs w:val="28"/>
          <w:lang w:eastAsia="ar-SA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p w:rsidR="00F73989" w:rsidRPr="00E40191" w:rsidRDefault="00F73989" w:rsidP="00583EC8">
      <w:pPr>
        <w:tabs>
          <w:tab w:val="left" w:pos="720"/>
        </w:tabs>
        <w:suppressAutoHyphens/>
        <w:spacing w:after="12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693"/>
        <w:gridCol w:w="2977"/>
      </w:tblGrid>
      <w:tr w:rsidR="00023784" w:rsidRPr="00FA033D" w:rsidTr="00023784">
        <w:tc>
          <w:tcPr>
            <w:tcW w:w="3539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ДРОЦ</w:t>
            </w:r>
          </w:p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«Жемчужина»</w:t>
            </w:r>
          </w:p>
        </w:tc>
        <w:tc>
          <w:tcPr>
            <w:tcW w:w="2977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ДРОЦ</w:t>
            </w:r>
          </w:p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Свитанак</w:t>
            </w:r>
            <w:proofErr w:type="spellEnd"/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023784" w:rsidTr="00023784">
        <w:tc>
          <w:tcPr>
            <w:tcW w:w="3539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784" w:rsidTr="00023784">
        <w:tc>
          <w:tcPr>
            <w:tcW w:w="3539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Итоговый рейтинг по критерию «Цена</w:t>
            </w:r>
          </w:p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Договора»</w:t>
            </w:r>
          </w:p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023784" w:rsidRPr="00BC26A2" w:rsidRDefault="009C129A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2,95</w:t>
            </w:r>
          </w:p>
        </w:tc>
        <w:tc>
          <w:tcPr>
            <w:tcW w:w="2977" w:type="dxa"/>
          </w:tcPr>
          <w:p w:rsidR="00023784" w:rsidRPr="00BC26A2" w:rsidRDefault="009C129A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5,57</w:t>
            </w:r>
          </w:p>
        </w:tc>
      </w:tr>
      <w:tr w:rsidR="00023784" w:rsidTr="00023784">
        <w:tc>
          <w:tcPr>
            <w:tcW w:w="3539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Итоговый рейтинг по критерию</w:t>
            </w:r>
          </w:p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«Качество услуг и квалификация участника конкурса»</w:t>
            </w:r>
          </w:p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023784" w:rsidRPr="00BC26A2" w:rsidRDefault="00065DB2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57,78</w:t>
            </w:r>
          </w:p>
        </w:tc>
        <w:tc>
          <w:tcPr>
            <w:tcW w:w="2977" w:type="dxa"/>
          </w:tcPr>
          <w:p w:rsidR="00023784" w:rsidRPr="00BC26A2" w:rsidRDefault="009C129A" w:rsidP="006E52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AE0B05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065DB2">
              <w:rPr>
                <w:rFonts w:ascii="Times New Roman" w:hAnsi="Times New Roman"/>
                <w:sz w:val="24"/>
                <w:szCs w:val="24"/>
                <w:lang w:eastAsia="ar-SA"/>
              </w:rPr>
              <w:t>,49</w:t>
            </w:r>
          </w:p>
        </w:tc>
      </w:tr>
      <w:tr w:rsidR="00023784" w:rsidTr="00023784">
        <w:tc>
          <w:tcPr>
            <w:tcW w:w="3539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Суммарный итоговый рейтинг конкурсной заявки</w:t>
            </w:r>
          </w:p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023784" w:rsidRPr="00BC26A2" w:rsidRDefault="00065DB2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60,73</w:t>
            </w:r>
          </w:p>
        </w:tc>
        <w:tc>
          <w:tcPr>
            <w:tcW w:w="2977" w:type="dxa"/>
          </w:tcPr>
          <w:p w:rsidR="00023784" w:rsidRPr="00BC26A2" w:rsidRDefault="00AE0B05" w:rsidP="009C12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59</w:t>
            </w:r>
            <w:r w:rsidR="00065DB2">
              <w:rPr>
                <w:rFonts w:ascii="Times New Roman" w:hAnsi="Times New Roman"/>
                <w:sz w:val="24"/>
                <w:szCs w:val="24"/>
                <w:lang w:eastAsia="ar-SA"/>
              </w:rPr>
              <w:t>,06</w:t>
            </w:r>
          </w:p>
        </w:tc>
      </w:tr>
    </w:tbl>
    <w:p w:rsidR="007904EF" w:rsidRDefault="007904EF" w:rsidP="00BC26A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F0317" w:rsidRDefault="009F0317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9F0317" w:rsidRDefault="009F0317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9F0317" w:rsidRDefault="009F0317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9F0317" w:rsidRDefault="009F0317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9F0317" w:rsidRDefault="009F0317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9F0317" w:rsidRDefault="009F0317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9F0317" w:rsidRDefault="009F0317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9F0317" w:rsidRDefault="009F0317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9F0317" w:rsidRDefault="009F0317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9F0317" w:rsidRDefault="009F0317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9F0317" w:rsidRDefault="009F0317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9F0317" w:rsidRDefault="009F0317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9F0317" w:rsidRDefault="009F0317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9F0317" w:rsidRDefault="009F0317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9F0317" w:rsidRDefault="009F0317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9F0317" w:rsidRDefault="009F0317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9F0317" w:rsidRDefault="009F0317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9F0317" w:rsidRDefault="009F0317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9F0317" w:rsidRDefault="009F0317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EF55CB" w:rsidRDefault="00EF55CB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EF55CB" w:rsidRDefault="00EF55CB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EF55CB" w:rsidRDefault="00EF55CB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EF55CB" w:rsidRDefault="00EF55CB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6E5208" w:rsidRDefault="006E5208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6E5208" w:rsidRDefault="006E5208" w:rsidP="00583EC8">
      <w:pPr>
        <w:pStyle w:val="a4"/>
        <w:suppressAutoHyphens/>
        <w:ind w:left="0" w:firstLine="720"/>
        <w:jc w:val="both"/>
        <w:rPr>
          <w:b/>
          <w:bCs/>
          <w:spacing w:val="2"/>
          <w:lang w:eastAsia="ar-SA"/>
        </w:rPr>
      </w:pPr>
    </w:p>
    <w:p w:rsidR="00583EC8" w:rsidRDefault="00583EC8" w:rsidP="00583EC8">
      <w:pPr>
        <w:pStyle w:val="a4"/>
        <w:suppressAutoHyphens/>
        <w:ind w:left="0" w:firstLine="720"/>
        <w:jc w:val="both"/>
      </w:pPr>
      <w:r w:rsidRPr="00E40191">
        <w:rPr>
          <w:b/>
          <w:bCs/>
          <w:spacing w:val="2"/>
          <w:lang w:eastAsia="ar-SA"/>
        </w:rPr>
        <w:lastRenderedPageBreak/>
        <w:t xml:space="preserve">1. Порядок оценки заявок по </w:t>
      </w:r>
      <w:r>
        <w:rPr>
          <w:b/>
          <w:bCs/>
          <w:spacing w:val="2"/>
          <w:lang w:eastAsia="ar-SA"/>
        </w:rPr>
        <w:t xml:space="preserve">стоимостному </w:t>
      </w:r>
      <w:r w:rsidRPr="00E40191">
        <w:rPr>
          <w:b/>
          <w:bCs/>
          <w:spacing w:val="2"/>
          <w:lang w:eastAsia="ar-SA"/>
        </w:rPr>
        <w:t xml:space="preserve">критерию «Цена Договора» </w:t>
      </w:r>
      <w:r w:rsidRPr="00E40191">
        <w:t>(исходя из стоимости за единицу услуги на одного запланированного отдыхающего)</w:t>
      </w:r>
      <w:r w:rsidR="00DE2187">
        <w:t>:</w:t>
      </w:r>
    </w:p>
    <w:p w:rsidR="00884222" w:rsidRPr="00E40191" w:rsidRDefault="00884222" w:rsidP="00583EC8">
      <w:pPr>
        <w:pStyle w:val="a4"/>
        <w:suppressAutoHyphens/>
        <w:ind w:left="0" w:firstLine="720"/>
        <w:jc w:val="both"/>
      </w:pP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Значимость критерия – 40 %;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Коэффициент значимости критерия – 0,4;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Единица измерения цены Договора – рубль.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Рейтинг, присуждаемый заявке по критерию «Цена Договора», определяется по формуле: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Ra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= </w:t>
      </w:r>
      <w:r w:rsidRPr="00E40191">
        <w:rPr>
          <w:rFonts w:ascii="Times New Roman" w:hAnsi="Times New Roman"/>
          <w:bCs/>
          <w:spacing w:val="2"/>
          <w:sz w:val="24"/>
          <w:szCs w:val="24"/>
          <w:u w:val="single"/>
          <w:lang w:val="en-US" w:eastAsia="ar-SA"/>
        </w:rPr>
        <w:t>Amax</w:t>
      </w:r>
      <w:r w:rsidRPr="00E40191">
        <w:rPr>
          <w:rFonts w:ascii="Times New Roman" w:hAnsi="Times New Roman"/>
          <w:bCs/>
          <w:spacing w:val="2"/>
          <w:sz w:val="24"/>
          <w:szCs w:val="24"/>
          <w:u w:val="single"/>
          <w:lang w:eastAsia="ar-SA"/>
        </w:rPr>
        <w:t xml:space="preserve"> - </w:t>
      </w:r>
      <w:proofErr w:type="gramStart"/>
      <w:r w:rsidRPr="00E40191">
        <w:rPr>
          <w:rFonts w:ascii="Times New Roman" w:hAnsi="Times New Roman"/>
          <w:bCs/>
          <w:spacing w:val="2"/>
          <w:sz w:val="24"/>
          <w:szCs w:val="24"/>
          <w:u w:val="single"/>
          <w:lang w:val="en-US" w:eastAsia="ar-SA"/>
        </w:rPr>
        <w:t>A</w:t>
      </w:r>
      <w:r w:rsidRPr="00E40191">
        <w:rPr>
          <w:rFonts w:ascii="Times New Roman" w:hAnsi="Times New Roman"/>
          <w:bCs/>
          <w:spacing w:val="2"/>
          <w:sz w:val="24"/>
          <w:szCs w:val="24"/>
          <w:u w:val="single"/>
          <w:vertAlign w:val="subscript"/>
          <w:lang w:val="en-US" w:eastAsia="ar-SA"/>
        </w:rPr>
        <w:t>i</w:t>
      </w:r>
      <w:r w:rsidRPr="00E40191">
        <w:rPr>
          <w:rFonts w:ascii="Times New Roman" w:hAnsi="Times New Roman"/>
          <w:bCs/>
          <w:spacing w:val="2"/>
          <w:sz w:val="24"/>
          <w:szCs w:val="24"/>
          <w:u w:val="single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х</w:t>
      </w:r>
      <w:proofErr w:type="gram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100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          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Amax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Где: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Amax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– начальная (максимальная) цена Договора, установленная в конкурсной документации (исходя из стоимости за единицу услуги на одного запланированного отдыхающего),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proofErr w:type="gram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A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val="en-US" w:eastAsia="ar-SA"/>
        </w:rPr>
        <w:t>i</w:t>
      </w:r>
      <w:r w:rsidRPr="00E40191">
        <w:rPr>
          <w:rFonts w:ascii="Times New Roman" w:hAnsi="Times New Roman"/>
          <w:bCs/>
          <w:spacing w:val="2"/>
          <w:sz w:val="24"/>
          <w:szCs w:val="24"/>
          <w:u w:val="single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  <w:lang w:eastAsia="ar-SA"/>
        </w:rPr>
        <w:t xml:space="preserve"> –</w:t>
      </w:r>
      <w:proofErr w:type="gramEnd"/>
      <w:r w:rsidRPr="00E40191">
        <w:rPr>
          <w:rFonts w:ascii="Times New Roman" w:hAnsi="Times New Roman"/>
          <w:sz w:val="24"/>
          <w:szCs w:val="24"/>
          <w:lang w:eastAsia="ar-SA"/>
        </w:rPr>
        <w:t xml:space="preserve"> предложение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-ого участника конкурса по цене Договора (исходя из стоимости за единицу услуги на одного запланированного отдыхающего).</w:t>
      </w:r>
    </w:p>
    <w:p w:rsidR="00583EC8" w:rsidRDefault="00583EC8" w:rsidP="00583EC8">
      <w:pPr>
        <w:pStyle w:val="a4"/>
        <w:suppressAutoHyphens/>
        <w:ind w:left="0" w:firstLine="851"/>
        <w:jc w:val="both"/>
      </w:pPr>
      <w:r w:rsidRPr="00E40191">
        <w:t>При оценке заявок по критерию «цена договора» лучшим условием исполнения договора по указанному критерию признается предложение участника конкурса с наименьшей ценой договора.</w:t>
      </w:r>
    </w:p>
    <w:p w:rsidR="00884222" w:rsidRDefault="00884222" w:rsidP="00583EC8">
      <w:pPr>
        <w:pStyle w:val="a4"/>
        <w:suppressAutoHyphens/>
        <w:ind w:left="0" w:firstLine="851"/>
        <w:jc w:val="both"/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2835"/>
      </w:tblGrid>
      <w:tr w:rsidR="00023784" w:rsidRPr="00583EC8" w:rsidTr="00023784">
        <w:tc>
          <w:tcPr>
            <w:tcW w:w="3539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ДРОЦ</w:t>
            </w:r>
          </w:p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«Жемчужина»</w:t>
            </w:r>
          </w:p>
        </w:tc>
        <w:tc>
          <w:tcPr>
            <w:tcW w:w="2835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ДРОЦ</w:t>
            </w:r>
          </w:p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Свитанак</w:t>
            </w:r>
            <w:proofErr w:type="spellEnd"/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023784" w:rsidTr="00023784">
        <w:tc>
          <w:tcPr>
            <w:tcW w:w="3539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784" w:rsidTr="00023784">
        <w:tc>
          <w:tcPr>
            <w:tcW w:w="3539" w:type="dxa"/>
          </w:tcPr>
          <w:p w:rsidR="00023784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Оценка конкурсной заявки по критерию «Цена Договора»</w:t>
            </w:r>
          </w:p>
          <w:p w:rsidR="00BC26A2" w:rsidRPr="00BC26A2" w:rsidRDefault="00BC26A2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23784" w:rsidRPr="00BC26A2" w:rsidRDefault="00A57F45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7,39</w:t>
            </w:r>
          </w:p>
        </w:tc>
        <w:tc>
          <w:tcPr>
            <w:tcW w:w="2835" w:type="dxa"/>
          </w:tcPr>
          <w:p w:rsidR="00023784" w:rsidRPr="00BC26A2" w:rsidRDefault="00A57F45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13,93</w:t>
            </w:r>
            <w:bookmarkStart w:id="0" w:name="_GoBack"/>
            <w:bookmarkEnd w:id="0"/>
          </w:p>
        </w:tc>
      </w:tr>
    </w:tbl>
    <w:p w:rsidR="00884222" w:rsidRDefault="00884222" w:rsidP="00583EC8">
      <w:pPr>
        <w:pStyle w:val="a4"/>
        <w:suppressAutoHyphens/>
        <w:ind w:left="0" w:firstLine="851"/>
        <w:jc w:val="both"/>
      </w:pPr>
    </w:p>
    <w:p w:rsidR="00583EC8" w:rsidRDefault="00583EC8" w:rsidP="00583EC8">
      <w:pPr>
        <w:suppressAutoHyphens/>
        <w:autoSpaceDE w:val="0"/>
        <w:autoSpaceDN w:val="0"/>
        <w:adjustRightInd w:val="0"/>
        <w:spacing w:after="8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Договор заключается на условиях по данному критерию, указанных в заявке.</w:t>
      </w:r>
    </w:p>
    <w:p w:rsidR="00884222" w:rsidRDefault="00884222" w:rsidP="00583EC8">
      <w:pPr>
        <w:suppressAutoHyphens/>
        <w:autoSpaceDE w:val="0"/>
        <w:autoSpaceDN w:val="0"/>
        <w:adjustRightInd w:val="0"/>
        <w:spacing w:after="8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84222" w:rsidRDefault="00884222" w:rsidP="00583EC8">
      <w:pPr>
        <w:pStyle w:val="a4"/>
        <w:suppressAutoHyphens/>
        <w:ind w:left="0" w:firstLine="851"/>
        <w:jc w:val="both"/>
        <w:rPr>
          <w:b/>
          <w:bCs/>
          <w:spacing w:val="2"/>
          <w:lang w:eastAsia="ar-SA"/>
        </w:rPr>
      </w:pPr>
    </w:p>
    <w:p w:rsidR="00583EC8" w:rsidRDefault="00583EC8" w:rsidP="00583EC8">
      <w:pPr>
        <w:pStyle w:val="a4"/>
        <w:suppressAutoHyphens/>
        <w:ind w:left="0" w:firstLine="851"/>
        <w:jc w:val="both"/>
        <w:rPr>
          <w:b/>
          <w:bCs/>
          <w:spacing w:val="2"/>
          <w:lang w:eastAsia="ar-SA"/>
        </w:rPr>
      </w:pPr>
      <w:r w:rsidRPr="00E40191">
        <w:rPr>
          <w:b/>
          <w:bCs/>
          <w:spacing w:val="2"/>
          <w:lang w:eastAsia="ar-SA"/>
        </w:rPr>
        <w:t xml:space="preserve">2. Порядок оценки заявок по </w:t>
      </w:r>
      <w:proofErr w:type="spellStart"/>
      <w:r>
        <w:rPr>
          <w:b/>
          <w:bCs/>
          <w:spacing w:val="2"/>
          <w:lang w:eastAsia="ar-SA"/>
        </w:rPr>
        <w:t>нестоимостному</w:t>
      </w:r>
      <w:proofErr w:type="spellEnd"/>
      <w:r>
        <w:rPr>
          <w:b/>
          <w:bCs/>
          <w:spacing w:val="2"/>
          <w:lang w:eastAsia="ar-SA"/>
        </w:rPr>
        <w:t xml:space="preserve"> </w:t>
      </w:r>
      <w:r w:rsidRPr="00E40191">
        <w:rPr>
          <w:b/>
          <w:bCs/>
          <w:spacing w:val="2"/>
          <w:lang w:eastAsia="ar-SA"/>
        </w:rPr>
        <w:t>критерию «Качеств</w:t>
      </w:r>
      <w:r>
        <w:rPr>
          <w:b/>
          <w:bCs/>
          <w:spacing w:val="2"/>
          <w:lang w:eastAsia="ar-SA"/>
        </w:rPr>
        <w:t>о</w:t>
      </w:r>
      <w:r w:rsidRPr="00E40191">
        <w:rPr>
          <w:b/>
          <w:bCs/>
          <w:spacing w:val="2"/>
          <w:lang w:eastAsia="ar-SA"/>
        </w:rPr>
        <w:t xml:space="preserve"> услуг</w:t>
      </w:r>
      <w:r>
        <w:rPr>
          <w:b/>
          <w:bCs/>
          <w:spacing w:val="2"/>
          <w:lang w:eastAsia="ar-SA"/>
        </w:rPr>
        <w:t xml:space="preserve"> и квалификация участника конкурса</w:t>
      </w:r>
      <w:r w:rsidRPr="00E40191">
        <w:rPr>
          <w:b/>
          <w:bCs/>
          <w:spacing w:val="2"/>
          <w:lang w:eastAsia="ar-SA"/>
        </w:rPr>
        <w:t>»</w:t>
      </w:r>
      <w:r w:rsidR="00DE2187">
        <w:rPr>
          <w:b/>
          <w:bCs/>
          <w:spacing w:val="2"/>
          <w:lang w:eastAsia="ar-SA"/>
        </w:rPr>
        <w:t>:</w:t>
      </w:r>
    </w:p>
    <w:p w:rsidR="00884222" w:rsidRPr="00E40191" w:rsidRDefault="00884222" w:rsidP="00583EC8">
      <w:pPr>
        <w:pStyle w:val="a4"/>
        <w:suppressAutoHyphens/>
        <w:ind w:left="0" w:firstLine="851"/>
        <w:jc w:val="both"/>
        <w:rPr>
          <w:b/>
          <w:bCs/>
          <w:spacing w:val="2"/>
          <w:lang w:eastAsia="ar-SA"/>
        </w:rPr>
      </w:pP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Значимость критерия – 60 %;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Коэффициент значимости критерия – 0,6;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Единица измерения цены Договора – балл.</w:t>
      </w:r>
    </w:p>
    <w:p w:rsidR="00583EC8" w:rsidRDefault="00583EC8" w:rsidP="00583EC8">
      <w:pPr>
        <w:framePr w:hSpace="180" w:wrap="around" w:vAnchor="text" w:hAnchor="text" w:y="1"/>
        <w:suppressAutoHyphens/>
        <w:autoSpaceDE w:val="0"/>
        <w:autoSpaceDN w:val="0"/>
        <w:adjustRightInd w:val="0"/>
        <w:spacing w:after="0" w:line="240" w:lineRule="auto"/>
        <w:ind w:firstLine="720"/>
        <w:suppressOverlap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Для оценки заявок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sz w:val="24"/>
          <w:szCs w:val="24"/>
          <w:lang w:eastAsia="ar-SA"/>
        </w:rPr>
        <w:t>», каждой заявке выставляется значение от 0 до 100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E40191">
        <w:rPr>
          <w:rFonts w:ascii="Times New Roman" w:hAnsi="Times New Roman"/>
          <w:sz w:val="24"/>
          <w:szCs w:val="24"/>
          <w:lang w:eastAsia="ar-SA"/>
        </w:rPr>
        <w:t xml:space="preserve">баллов. </w:t>
      </w:r>
    </w:p>
    <w:p w:rsidR="00583EC8" w:rsidRDefault="00583EC8" w:rsidP="00583EC8">
      <w:pPr>
        <w:framePr w:hSpace="180" w:wrap="around" w:vAnchor="text" w:hAnchor="text" w:y="1"/>
        <w:suppressAutoHyphens/>
        <w:autoSpaceDE w:val="0"/>
        <w:autoSpaceDN w:val="0"/>
        <w:adjustRightInd w:val="0"/>
        <w:spacing w:after="0" w:line="240" w:lineRule="auto"/>
        <w:ind w:firstLine="539"/>
        <w:suppressOverlap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Оценка предложений участника конкурса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sz w:val="24"/>
          <w:szCs w:val="24"/>
          <w:lang w:eastAsia="ar-SA"/>
        </w:rPr>
        <w:t xml:space="preserve">» производится с учетом следующих </w:t>
      </w:r>
      <w:r w:rsidRPr="00BD4D7F">
        <w:rPr>
          <w:rFonts w:ascii="Times New Roman" w:hAnsi="Times New Roman"/>
          <w:sz w:val="24"/>
          <w:szCs w:val="24"/>
          <w:lang w:eastAsia="ar-SA"/>
        </w:rPr>
        <w:t>показателей:</w:t>
      </w:r>
      <w:r w:rsidRPr="00E4019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84222" w:rsidRPr="00E40191" w:rsidRDefault="00884222" w:rsidP="00583EC8">
      <w:pPr>
        <w:framePr w:hSpace="180" w:wrap="around" w:vAnchor="text" w:hAnchor="text" w:y="1"/>
        <w:suppressAutoHyphens/>
        <w:autoSpaceDE w:val="0"/>
        <w:autoSpaceDN w:val="0"/>
        <w:adjustRightInd w:val="0"/>
        <w:spacing w:after="0" w:line="240" w:lineRule="auto"/>
        <w:ind w:firstLine="539"/>
        <w:suppressOverlap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83EC8" w:rsidRPr="00E41FF8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1FF8">
        <w:rPr>
          <w:rFonts w:ascii="Times New Roman" w:hAnsi="Times New Roman"/>
          <w:b/>
          <w:sz w:val="24"/>
          <w:szCs w:val="24"/>
        </w:rPr>
        <w:t>2.1.</w:t>
      </w:r>
      <w:r w:rsidRPr="00E41FF8">
        <w:rPr>
          <w:rFonts w:ascii="Times New Roman" w:hAnsi="Times New Roman"/>
          <w:sz w:val="24"/>
          <w:szCs w:val="24"/>
        </w:rPr>
        <w:t xml:space="preserve"> Предложения участника конкурса по показателю «Квалификация ключевых специалистов» – от 0 до 50 баллов. </w:t>
      </w:r>
    </w:p>
    <w:p w:rsidR="00583EC8" w:rsidRPr="00E41FF8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41FF8">
        <w:rPr>
          <w:rFonts w:ascii="Times New Roman" w:hAnsi="Times New Roman"/>
          <w:sz w:val="20"/>
          <w:szCs w:val="20"/>
        </w:rPr>
        <w:t>Порядок оценки:</w:t>
      </w:r>
    </w:p>
    <w:p w:rsidR="00583EC8" w:rsidRPr="00271469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71469">
        <w:rPr>
          <w:rFonts w:ascii="Times New Roman" w:hAnsi="Times New Roman"/>
          <w:sz w:val="20"/>
          <w:szCs w:val="20"/>
        </w:rPr>
        <w:t>Необходимая информация и документы, подтверждающие квалификацию ключевых специалистов, привлекаемых к оказанию услуг, отсутствуют или представлены не в полном объеме – от 0 до 25 баллов.</w:t>
      </w:r>
    </w:p>
    <w:p w:rsidR="00583EC8" w:rsidRPr="00271469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71469">
        <w:rPr>
          <w:rFonts w:ascii="Times New Roman" w:hAnsi="Times New Roman"/>
          <w:sz w:val="20"/>
          <w:szCs w:val="20"/>
        </w:rPr>
        <w:t>Необходимая информация и документы, подтверждающие квалификацию ключевых специалистов, привлекаемых к оказанию услуг, представлены в полном объеме – от 26 до 39 баллов.</w:t>
      </w:r>
    </w:p>
    <w:p w:rsidR="00583EC8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71469">
        <w:rPr>
          <w:rFonts w:ascii="Times New Roman" w:hAnsi="Times New Roman"/>
          <w:sz w:val="20"/>
          <w:szCs w:val="20"/>
        </w:rPr>
        <w:t>Необходимая информация и документы, подтверждающие квалификацию ключевых специалистов, привлекаемых к оказанию услуг, представлены в полном объеме + представлены дополнительные информация, документы и предложения от участника конкурса по квалификации ключевых специалистов, привлекаемых к оказанию услуг – от 40 до 50   баллов.</w:t>
      </w:r>
    </w:p>
    <w:p w:rsidR="00583EC8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83EC8" w:rsidRPr="00271469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1469">
        <w:rPr>
          <w:rFonts w:ascii="Times New Roman" w:hAnsi="Times New Roman"/>
          <w:b/>
          <w:sz w:val="24"/>
          <w:szCs w:val="24"/>
        </w:rPr>
        <w:lastRenderedPageBreak/>
        <w:t>2.2.</w:t>
      </w:r>
      <w:r w:rsidRPr="00271469">
        <w:rPr>
          <w:rFonts w:ascii="Times New Roman" w:hAnsi="Times New Roman"/>
          <w:sz w:val="24"/>
          <w:szCs w:val="24"/>
        </w:rPr>
        <w:t> Предложения участника конкурса по показателю «Функциональные и качественные характеристики услуг» – от 0 до 25 баллов.</w:t>
      </w:r>
    </w:p>
    <w:p w:rsidR="00583EC8" w:rsidRPr="00271469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71469">
        <w:rPr>
          <w:rFonts w:ascii="Times New Roman" w:hAnsi="Times New Roman"/>
          <w:sz w:val="20"/>
          <w:szCs w:val="20"/>
        </w:rPr>
        <w:t>Порядок оценки:</w:t>
      </w:r>
    </w:p>
    <w:p w:rsidR="00583EC8" w:rsidRPr="002667ED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67ED">
        <w:rPr>
          <w:rFonts w:ascii="Times New Roman" w:hAnsi="Times New Roman"/>
          <w:sz w:val="20"/>
          <w:szCs w:val="20"/>
        </w:rPr>
        <w:t xml:space="preserve">Неполное (частичное) соответствие предложений участника конкурса требованиям, указанным в техническом задании и в </w:t>
      </w:r>
      <w:proofErr w:type="spellStart"/>
      <w:r w:rsidRPr="002667ED">
        <w:rPr>
          <w:rFonts w:ascii="Times New Roman" w:hAnsi="Times New Roman"/>
          <w:sz w:val="20"/>
          <w:szCs w:val="20"/>
        </w:rPr>
        <w:t>абз</w:t>
      </w:r>
      <w:proofErr w:type="spellEnd"/>
      <w:r w:rsidRPr="002667ED">
        <w:rPr>
          <w:rFonts w:ascii="Times New Roman" w:hAnsi="Times New Roman"/>
          <w:sz w:val="20"/>
          <w:szCs w:val="20"/>
        </w:rPr>
        <w:t>. «</w:t>
      </w:r>
      <w:proofErr w:type="gramStart"/>
      <w:r w:rsidRPr="002667ED">
        <w:rPr>
          <w:rFonts w:ascii="Times New Roman" w:hAnsi="Times New Roman"/>
          <w:sz w:val="20"/>
          <w:szCs w:val="20"/>
        </w:rPr>
        <w:t>и</w:t>
      </w:r>
      <w:proofErr w:type="gramEnd"/>
      <w:r w:rsidRPr="002667ED">
        <w:rPr>
          <w:rFonts w:ascii="Times New Roman" w:hAnsi="Times New Roman"/>
          <w:sz w:val="20"/>
          <w:szCs w:val="20"/>
        </w:rPr>
        <w:t>» пп.9.2 п.9 конкурсной документации – от 0 до 9 баллов.</w:t>
      </w:r>
    </w:p>
    <w:p w:rsidR="00583EC8" w:rsidRPr="002667ED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67ED">
        <w:rPr>
          <w:rFonts w:ascii="Times New Roman" w:hAnsi="Times New Roman"/>
          <w:sz w:val="20"/>
          <w:szCs w:val="20"/>
        </w:rPr>
        <w:t xml:space="preserve">Полное соответствие предложений участника конкурса требованиям, указанным в техническом задании и в </w:t>
      </w:r>
      <w:proofErr w:type="spellStart"/>
      <w:r w:rsidRPr="002667ED">
        <w:rPr>
          <w:rFonts w:ascii="Times New Roman" w:hAnsi="Times New Roman"/>
          <w:sz w:val="20"/>
          <w:szCs w:val="20"/>
        </w:rPr>
        <w:t>абз</w:t>
      </w:r>
      <w:proofErr w:type="spellEnd"/>
      <w:r w:rsidRPr="002667ED">
        <w:rPr>
          <w:rFonts w:ascii="Times New Roman" w:hAnsi="Times New Roman"/>
          <w:sz w:val="20"/>
          <w:szCs w:val="20"/>
        </w:rPr>
        <w:t>. «</w:t>
      </w:r>
      <w:proofErr w:type="gramStart"/>
      <w:r w:rsidRPr="002667ED">
        <w:rPr>
          <w:rFonts w:ascii="Times New Roman" w:hAnsi="Times New Roman"/>
          <w:sz w:val="20"/>
          <w:szCs w:val="20"/>
        </w:rPr>
        <w:t>и</w:t>
      </w:r>
      <w:proofErr w:type="gramEnd"/>
      <w:r w:rsidRPr="002667ED">
        <w:rPr>
          <w:rFonts w:ascii="Times New Roman" w:hAnsi="Times New Roman"/>
          <w:sz w:val="20"/>
          <w:szCs w:val="20"/>
        </w:rPr>
        <w:t>» пп.9.2 п.9 конкурсной документации – от 10 до 19 баллов.</w:t>
      </w:r>
    </w:p>
    <w:p w:rsidR="00583EC8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67ED">
        <w:rPr>
          <w:rFonts w:ascii="Times New Roman" w:hAnsi="Times New Roman"/>
          <w:sz w:val="20"/>
          <w:szCs w:val="20"/>
        </w:rPr>
        <w:t xml:space="preserve">Полное соответствие предложений участника конкурса требованиям, указанным в техническом задании и в </w:t>
      </w:r>
      <w:proofErr w:type="spellStart"/>
      <w:r w:rsidRPr="002667ED">
        <w:rPr>
          <w:rFonts w:ascii="Times New Roman" w:hAnsi="Times New Roman"/>
          <w:sz w:val="20"/>
          <w:szCs w:val="20"/>
        </w:rPr>
        <w:t>абз</w:t>
      </w:r>
      <w:proofErr w:type="spellEnd"/>
      <w:r w:rsidRPr="002667ED">
        <w:rPr>
          <w:rFonts w:ascii="Times New Roman" w:hAnsi="Times New Roman"/>
          <w:sz w:val="20"/>
          <w:szCs w:val="20"/>
        </w:rPr>
        <w:t>. «</w:t>
      </w:r>
      <w:proofErr w:type="gramStart"/>
      <w:r w:rsidRPr="002667ED">
        <w:rPr>
          <w:rFonts w:ascii="Times New Roman" w:hAnsi="Times New Roman"/>
          <w:sz w:val="20"/>
          <w:szCs w:val="20"/>
        </w:rPr>
        <w:t>и</w:t>
      </w:r>
      <w:proofErr w:type="gramEnd"/>
      <w:r w:rsidRPr="002667ED">
        <w:rPr>
          <w:rFonts w:ascii="Times New Roman" w:hAnsi="Times New Roman"/>
          <w:sz w:val="20"/>
          <w:szCs w:val="20"/>
        </w:rPr>
        <w:t>» пп.9.2 п.9 конкурсной документации +дополнительные предложения от участника конкурса по оказанию услуг, предусмотренных предметом конкурса – от 20 до 25 баллов.</w:t>
      </w:r>
    </w:p>
    <w:p w:rsidR="00583EC8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83EC8" w:rsidRPr="00C3225F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225F">
        <w:rPr>
          <w:rFonts w:ascii="Times New Roman" w:hAnsi="Times New Roman"/>
          <w:b/>
          <w:sz w:val="24"/>
          <w:szCs w:val="24"/>
        </w:rPr>
        <w:t>2.3.</w:t>
      </w:r>
      <w:r w:rsidRPr="00C3225F">
        <w:rPr>
          <w:rFonts w:ascii="Times New Roman" w:hAnsi="Times New Roman"/>
          <w:sz w:val="24"/>
          <w:szCs w:val="24"/>
        </w:rPr>
        <w:t> Предложения участника конкурса по показателю «Опыт по оказанию услуг, являющихся предметом конкурса» – от 0 до 5 баллов.</w:t>
      </w:r>
    </w:p>
    <w:p w:rsidR="00583EC8" w:rsidRPr="00C3225F" w:rsidRDefault="00583EC8" w:rsidP="00583EC8">
      <w:pPr>
        <w:spacing w:after="0" w:line="240" w:lineRule="auto"/>
        <w:ind w:firstLine="75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225F">
        <w:rPr>
          <w:rFonts w:ascii="Times New Roman" w:eastAsia="Times New Roman" w:hAnsi="Times New Roman"/>
          <w:sz w:val="20"/>
          <w:szCs w:val="20"/>
          <w:lang w:eastAsia="ru-RU"/>
        </w:rPr>
        <w:t>Порядок оценки:</w:t>
      </w:r>
    </w:p>
    <w:p w:rsidR="00583EC8" w:rsidRPr="00C3225F" w:rsidRDefault="00583EC8" w:rsidP="00583EC8">
      <w:pPr>
        <w:spacing w:after="0" w:line="240" w:lineRule="auto"/>
        <w:ind w:firstLine="753"/>
        <w:rPr>
          <w:rFonts w:ascii="Times New Roman" w:hAnsi="Times New Roman"/>
          <w:sz w:val="20"/>
          <w:szCs w:val="20"/>
        </w:rPr>
      </w:pPr>
      <w:proofErr w:type="gramStart"/>
      <w:r w:rsidRPr="00C3225F">
        <w:rPr>
          <w:rFonts w:ascii="Times New Roman" w:hAnsi="Times New Roman"/>
          <w:sz w:val="20"/>
          <w:szCs w:val="20"/>
        </w:rPr>
        <w:t>менее</w:t>
      </w:r>
      <w:proofErr w:type="gramEnd"/>
      <w:r w:rsidRPr="00C3225F">
        <w:rPr>
          <w:rFonts w:ascii="Times New Roman" w:hAnsi="Times New Roman"/>
          <w:sz w:val="20"/>
          <w:szCs w:val="20"/>
        </w:rPr>
        <w:t xml:space="preserve"> 5 лет - 0 баллов,</w:t>
      </w:r>
    </w:p>
    <w:p w:rsidR="00583EC8" w:rsidRPr="00C3225F" w:rsidRDefault="00583EC8" w:rsidP="00583EC8">
      <w:pPr>
        <w:spacing w:after="0" w:line="240" w:lineRule="auto"/>
        <w:ind w:firstLine="75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6 до 10 лет – 1 балл</w:t>
      </w:r>
      <w:r w:rsidRPr="00C3225F">
        <w:rPr>
          <w:rFonts w:ascii="Times New Roman" w:hAnsi="Times New Roman"/>
          <w:sz w:val="20"/>
          <w:szCs w:val="20"/>
        </w:rPr>
        <w:t>,</w:t>
      </w:r>
    </w:p>
    <w:p w:rsidR="00583EC8" w:rsidRPr="00C3225F" w:rsidRDefault="00583EC8" w:rsidP="00583EC8">
      <w:pPr>
        <w:spacing w:after="0" w:line="240" w:lineRule="auto"/>
        <w:ind w:firstLine="753"/>
        <w:rPr>
          <w:rFonts w:ascii="Times New Roman" w:hAnsi="Times New Roman"/>
          <w:sz w:val="20"/>
          <w:szCs w:val="20"/>
        </w:rPr>
      </w:pPr>
      <w:proofErr w:type="gramStart"/>
      <w:r w:rsidRPr="00C3225F">
        <w:rPr>
          <w:rFonts w:ascii="Times New Roman" w:hAnsi="Times New Roman"/>
          <w:sz w:val="20"/>
          <w:szCs w:val="20"/>
        </w:rPr>
        <w:t>от</w:t>
      </w:r>
      <w:proofErr w:type="gramEnd"/>
      <w:r w:rsidRPr="00C3225F">
        <w:rPr>
          <w:rFonts w:ascii="Times New Roman" w:hAnsi="Times New Roman"/>
          <w:sz w:val="20"/>
          <w:szCs w:val="20"/>
        </w:rPr>
        <w:t xml:space="preserve"> 11 до 15 лет - 2 балла,</w:t>
      </w:r>
    </w:p>
    <w:p w:rsidR="00583EC8" w:rsidRPr="00C3225F" w:rsidRDefault="00583EC8" w:rsidP="00583EC8">
      <w:pPr>
        <w:spacing w:after="0" w:line="240" w:lineRule="auto"/>
        <w:ind w:firstLine="753"/>
        <w:rPr>
          <w:rFonts w:ascii="Times New Roman" w:hAnsi="Times New Roman"/>
          <w:sz w:val="20"/>
          <w:szCs w:val="20"/>
        </w:rPr>
      </w:pPr>
      <w:proofErr w:type="gramStart"/>
      <w:r w:rsidRPr="00C3225F">
        <w:rPr>
          <w:rFonts w:ascii="Times New Roman" w:hAnsi="Times New Roman"/>
          <w:sz w:val="20"/>
          <w:szCs w:val="20"/>
        </w:rPr>
        <w:t>более</w:t>
      </w:r>
      <w:proofErr w:type="gramEnd"/>
      <w:r w:rsidRPr="00C3225F">
        <w:rPr>
          <w:rFonts w:ascii="Times New Roman" w:hAnsi="Times New Roman"/>
          <w:sz w:val="20"/>
          <w:szCs w:val="20"/>
        </w:rPr>
        <w:t xml:space="preserve"> 16 лет – 3 балла,</w:t>
      </w:r>
    </w:p>
    <w:p w:rsidR="00583EC8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53"/>
        <w:jc w:val="both"/>
        <w:rPr>
          <w:rFonts w:ascii="Times New Roman" w:hAnsi="Times New Roman"/>
          <w:sz w:val="20"/>
          <w:szCs w:val="20"/>
        </w:rPr>
      </w:pPr>
      <w:proofErr w:type="gramStart"/>
      <w:r w:rsidRPr="00C3225F">
        <w:rPr>
          <w:rFonts w:ascii="Times New Roman" w:hAnsi="Times New Roman"/>
          <w:sz w:val="20"/>
          <w:szCs w:val="20"/>
        </w:rPr>
        <w:t>участие</w:t>
      </w:r>
      <w:proofErr w:type="gramEnd"/>
      <w:r w:rsidRPr="00C3225F">
        <w:rPr>
          <w:rFonts w:ascii="Times New Roman" w:hAnsi="Times New Roman"/>
          <w:sz w:val="20"/>
          <w:szCs w:val="20"/>
        </w:rPr>
        <w:t xml:space="preserve"> в аналогичных оздоровительных проектах Союзного государства – дополнительно 2 балла. </w:t>
      </w:r>
    </w:p>
    <w:p w:rsidR="00F73989" w:rsidRDefault="00F73989" w:rsidP="00583EC8">
      <w:pPr>
        <w:widowControl w:val="0"/>
        <w:autoSpaceDE w:val="0"/>
        <w:autoSpaceDN w:val="0"/>
        <w:adjustRightInd w:val="0"/>
        <w:spacing w:after="0" w:line="240" w:lineRule="auto"/>
        <w:ind w:firstLine="753"/>
        <w:jc w:val="both"/>
        <w:rPr>
          <w:rFonts w:ascii="Times New Roman" w:hAnsi="Times New Roman"/>
          <w:sz w:val="20"/>
          <w:szCs w:val="20"/>
        </w:rPr>
      </w:pPr>
    </w:p>
    <w:p w:rsidR="00583EC8" w:rsidRPr="00C3225F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2A53">
        <w:rPr>
          <w:rFonts w:ascii="Times New Roman" w:hAnsi="Times New Roman"/>
          <w:b/>
          <w:sz w:val="24"/>
          <w:szCs w:val="24"/>
        </w:rPr>
        <w:t>2.4.</w:t>
      </w:r>
      <w:r w:rsidRPr="00C3225F">
        <w:rPr>
          <w:rFonts w:ascii="Times New Roman" w:hAnsi="Times New Roman"/>
          <w:sz w:val="24"/>
          <w:szCs w:val="24"/>
        </w:rPr>
        <w:t> Предложения участника конкурса по показателю «Репутация участника конкурса» – от 0 до 5 баллов.</w:t>
      </w:r>
    </w:p>
    <w:p w:rsidR="00583EC8" w:rsidRPr="00E41FF8" w:rsidRDefault="00583EC8" w:rsidP="00583EC8">
      <w:pPr>
        <w:spacing w:after="0" w:line="240" w:lineRule="auto"/>
        <w:ind w:firstLine="75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1FF8">
        <w:rPr>
          <w:rFonts w:ascii="Times New Roman" w:eastAsia="Times New Roman" w:hAnsi="Times New Roman"/>
          <w:sz w:val="20"/>
          <w:szCs w:val="20"/>
          <w:lang w:eastAsia="ru-RU"/>
        </w:rPr>
        <w:t>Порядок оценки:</w:t>
      </w:r>
    </w:p>
    <w:p w:rsidR="00583EC8" w:rsidRPr="002A41AB" w:rsidRDefault="00583EC8" w:rsidP="00583EC8">
      <w:pPr>
        <w:spacing w:after="0" w:line="240" w:lineRule="auto"/>
        <w:ind w:firstLine="753"/>
        <w:jc w:val="both"/>
        <w:rPr>
          <w:rFonts w:ascii="Times New Roman" w:hAnsi="Times New Roman"/>
          <w:sz w:val="20"/>
          <w:szCs w:val="20"/>
        </w:rPr>
      </w:pPr>
      <w:r w:rsidRPr="002A41AB">
        <w:rPr>
          <w:rFonts w:ascii="Times New Roman" w:hAnsi="Times New Roman"/>
          <w:sz w:val="20"/>
          <w:szCs w:val="20"/>
        </w:rPr>
        <w:t xml:space="preserve">Не представлены положительные, имеются отрицательные отзывы и информация </w:t>
      </w:r>
      <w:r w:rsidRPr="002A41AB">
        <w:rPr>
          <w:rFonts w:ascii="Times New Roman" w:eastAsia="Times New Roman" w:hAnsi="Times New Roman"/>
          <w:sz w:val="20"/>
          <w:szCs w:val="20"/>
          <w:lang w:eastAsia="ru-RU"/>
        </w:rPr>
        <w:t>(за последние три года)</w:t>
      </w:r>
      <w:r w:rsidRPr="002A41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41AB">
        <w:rPr>
          <w:rFonts w:ascii="Times New Roman" w:hAnsi="Times New Roman"/>
          <w:sz w:val="20"/>
          <w:szCs w:val="20"/>
        </w:rPr>
        <w:t>– 0 баллов.</w:t>
      </w:r>
    </w:p>
    <w:p w:rsidR="00583EC8" w:rsidRPr="002A41AB" w:rsidRDefault="00583EC8" w:rsidP="00583EC8">
      <w:pPr>
        <w:spacing w:after="0" w:line="240" w:lineRule="auto"/>
        <w:ind w:firstLine="753"/>
        <w:rPr>
          <w:rFonts w:ascii="Times New Roman" w:hAnsi="Times New Roman"/>
          <w:sz w:val="20"/>
          <w:szCs w:val="20"/>
        </w:rPr>
      </w:pPr>
      <w:r w:rsidRPr="002A41AB">
        <w:rPr>
          <w:rFonts w:ascii="Times New Roman" w:hAnsi="Times New Roman"/>
          <w:sz w:val="20"/>
          <w:szCs w:val="20"/>
        </w:rPr>
        <w:t xml:space="preserve">Представлены положительные, имеются отрицательные отзывы и информация </w:t>
      </w:r>
      <w:r w:rsidRPr="002A41AB">
        <w:rPr>
          <w:rFonts w:ascii="Times New Roman" w:eastAsia="Times New Roman" w:hAnsi="Times New Roman"/>
          <w:sz w:val="20"/>
          <w:szCs w:val="20"/>
          <w:lang w:eastAsia="ru-RU"/>
        </w:rPr>
        <w:t>(за последние три года)</w:t>
      </w:r>
      <w:r w:rsidRPr="002A41AB">
        <w:rPr>
          <w:rFonts w:ascii="Times New Roman" w:hAnsi="Times New Roman"/>
          <w:sz w:val="20"/>
          <w:szCs w:val="20"/>
        </w:rPr>
        <w:t xml:space="preserve"> – от 1 до 3 баллов.</w:t>
      </w:r>
    </w:p>
    <w:p w:rsidR="00583EC8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53"/>
        <w:jc w:val="both"/>
        <w:rPr>
          <w:rFonts w:ascii="Times New Roman" w:hAnsi="Times New Roman"/>
          <w:sz w:val="20"/>
          <w:szCs w:val="20"/>
        </w:rPr>
      </w:pPr>
      <w:r w:rsidRPr="002A41AB">
        <w:rPr>
          <w:rFonts w:ascii="Times New Roman" w:hAnsi="Times New Roman"/>
          <w:sz w:val="20"/>
          <w:szCs w:val="20"/>
        </w:rPr>
        <w:t xml:space="preserve">Представлены благодарности от организаций, направляющих на оздоровление по союзным путевкам </w:t>
      </w:r>
      <w:r w:rsidRPr="002A41AB">
        <w:rPr>
          <w:rFonts w:ascii="Times New Roman" w:eastAsia="Times New Roman" w:hAnsi="Times New Roman"/>
          <w:sz w:val="20"/>
          <w:szCs w:val="20"/>
          <w:lang w:eastAsia="ru-RU"/>
        </w:rPr>
        <w:t>(за последние три года)</w:t>
      </w:r>
      <w:r w:rsidRPr="002A41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41AB">
        <w:rPr>
          <w:rFonts w:ascii="Times New Roman" w:hAnsi="Times New Roman"/>
          <w:sz w:val="20"/>
          <w:szCs w:val="20"/>
        </w:rPr>
        <w:t>– дополнительно 2 балла.</w:t>
      </w:r>
    </w:p>
    <w:p w:rsidR="00F73989" w:rsidRDefault="00F73989" w:rsidP="00583EC8">
      <w:pPr>
        <w:widowControl w:val="0"/>
        <w:autoSpaceDE w:val="0"/>
        <w:autoSpaceDN w:val="0"/>
        <w:adjustRightInd w:val="0"/>
        <w:spacing w:after="0" w:line="240" w:lineRule="auto"/>
        <w:ind w:firstLine="753"/>
        <w:jc w:val="both"/>
        <w:rPr>
          <w:rFonts w:ascii="Times New Roman" w:hAnsi="Times New Roman"/>
          <w:sz w:val="20"/>
          <w:szCs w:val="20"/>
        </w:rPr>
      </w:pPr>
    </w:p>
    <w:p w:rsidR="00583EC8" w:rsidRPr="00C3225F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C3225F">
        <w:rPr>
          <w:rFonts w:ascii="Times New Roman" w:hAnsi="Times New Roman"/>
          <w:b/>
          <w:sz w:val="24"/>
          <w:szCs w:val="24"/>
        </w:rPr>
        <w:t>2.5.</w:t>
      </w:r>
      <w:r w:rsidRPr="00C3225F">
        <w:rPr>
          <w:rFonts w:ascii="Times New Roman" w:hAnsi="Times New Roman"/>
          <w:sz w:val="24"/>
          <w:szCs w:val="24"/>
        </w:rPr>
        <w:t xml:space="preserve"> Предложения участника конкурса по показателю «Качество и объемы мероприятий по тематике Союзного государства» </w:t>
      </w:r>
      <w:r>
        <w:rPr>
          <w:rFonts w:ascii="Times New Roman" w:hAnsi="Times New Roman"/>
          <w:sz w:val="24"/>
          <w:szCs w:val="24"/>
        </w:rPr>
        <w:t>– от 0 до 15</w:t>
      </w:r>
      <w:r w:rsidRPr="00C3225F">
        <w:rPr>
          <w:rFonts w:ascii="Times New Roman" w:hAnsi="Times New Roman"/>
          <w:sz w:val="24"/>
          <w:szCs w:val="24"/>
        </w:rPr>
        <w:t> баллов.</w:t>
      </w:r>
      <w:r w:rsidRPr="00C3225F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83EC8" w:rsidRPr="00C3225F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225F">
        <w:rPr>
          <w:rFonts w:ascii="Times New Roman" w:hAnsi="Times New Roman"/>
          <w:sz w:val="20"/>
          <w:szCs w:val="20"/>
        </w:rPr>
        <w:t>Порядок оценки:</w:t>
      </w:r>
    </w:p>
    <w:p w:rsidR="00583EC8" w:rsidRPr="002667ED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67ED">
        <w:rPr>
          <w:rFonts w:ascii="Times New Roman" w:hAnsi="Times New Roman"/>
          <w:sz w:val="20"/>
          <w:szCs w:val="20"/>
        </w:rPr>
        <w:t>Отсутствие предложений по проведению мероприятий по тематике Союзного государства, включая проведение Дня Союзного государства, и/или развернутых сценарных планов их проведения - 0 баллов.</w:t>
      </w:r>
    </w:p>
    <w:p w:rsidR="00583EC8" w:rsidRPr="002667ED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67ED">
        <w:rPr>
          <w:rFonts w:ascii="Times New Roman" w:hAnsi="Times New Roman"/>
          <w:sz w:val="20"/>
          <w:szCs w:val="20"/>
        </w:rPr>
        <w:t xml:space="preserve">Неполное (частичное) соответствие предложений участника конкурса требованиям, указанным в техническом задании и в </w:t>
      </w:r>
      <w:proofErr w:type="spellStart"/>
      <w:r w:rsidRPr="002667ED">
        <w:rPr>
          <w:rFonts w:ascii="Times New Roman" w:hAnsi="Times New Roman"/>
          <w:sz w:val="20"/>
          <w:szCs w:val="20"/>
        </w:rPr>
        <w:t>абз</w:t>
      </w:r>
      <w:proofErr w:type="spellEnd"/>
      <w:r w:rsidRPr="002667ED">
        <w:rPr>
          <w:rFonts w:ascii="Times New Roman" w:hAnsi="Times New Roman"/>
          <w:sz w:val="20"/>
          <w:szCs w:val="20"/>
        </w:rPr>
        <w:t>. «</w:t>
      </w:r>
      <w:proofErr w:type="gramStart"/>
      <w:r w:rsidRPr="002667ED">
        <w:rPr>
          <w:rFonts w:ascii="Times New Roman" w:hAnsi="Times New Roman"/>
          <w:sz w:val="20"/>
          <w:szCs w:val="20"/>
        </w:rPr>
        <w:t>и</w:t>
      </w:r>
      <w:proofErr w:type="gramEnd"/>
      <w:r w:rsidRPr="002667ED">
        <w:rPr>
          <w:rFonts w:ascii="Times New Roman" w:hAnsi="Times New Roman"/>
          <w:sz w:val="20"/>
          <w:szCs w:val="20"/>
        </w:rPr>
        <w:t>» пп.9.2 п.9 конкурсной документации – от 1 до 5 баллов.</w:t>
      </w:r>
    </w:p>
    <w:p w:rsidR="00583EC8" w:rsidRPr="002667ED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67ED">
        <w:rPr>
          <w:rFonts w:ascii="Times New Roman" w:hAnsi="Times New Roman"/>
          <w:sz w:val="20"/>
          <w:szCs w:val="20"/>
        </w:rPr>
        <w:t xml:space="preserve">Полное соответствие предложений участника конкурса требованиям, указанным в техническом задании и в </w:t>
      </w:r>
      <w:proofErr w:type="spellStart"/>
      <w:r w:rsidRPr="002667ED">
        <w:rPr>
          <w:rFonts w:ascii="Times New Roman" w:hAnsi="Times New Roman"/>
          <w:sz w:val="20"/>
          <w:szCs w:val="20"/>
        </w:rPr>
        <w:t>абз</w:t>
      </w:r>
      <w:proofErr w:type="spellEnd"/>
      <w:r w:rsidRPr="002667ED">
        <w:rPr>
          <w:rFonts w:ascii="Times New Roman" w:hAnsi="Times New Roman"/>
          <w:sz w:val="20"/>
          <w:szCs w:val="20"/>
        </w:rPr>
        <w:t>. «</w:t>
      </w:r>
      <w:proofErr w:type="gramStart"/>
      <w:r w:rsidRPr="002667ED">
        <w:rPr>
          <w:rFonts w:ascii="Times New Roman" w:hAnsi="Times New Roman"/>
          <w:sz w:val="20"/>
          <w:szCs w:val="20"/>
        </w:rPr>
        <w:t>и</w:t>
      </w:r>
      <w:proofErr w:type="gramEnd"/>
      <w:r w:rsidRPr="002667ED">
        <w:rPr>
          <w:rFonts w:ascii="Times New Roman" w:hAnsi="Times New Roman"/>
          <w:sz w:val="20"/>
          <w:szCs w:val="20"/>
        </w:rPr>
        <w:t>» пп.9.2 п.9 конкурсной документации – от 6 до 10 баллов.</w:t>
      </w:r>
    </w:p>
    <w:p w:rsidR="00583EC8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667ED">
        <w:rPr>
          <w:rFonts w:ascii="Times New Roman" w:hAnsi="Times New Roman"/>
          <w:sz w:val="20"/>
          <w:szCs w:val="20"/>
        </w:rPr>
        <w:t xml:space="preserve">Полное соответствие предложений участника требованиям, указанным в техническом задании и в </w:t>
      </w:r>
      <w:proofErr w:type="spellStart"/>
      <w:r w:rsidRPr="002667ED">
        <w:rPr>
          <w:rFonts w:ascii="Times New Roman" w:hAnsi="Times New Roman"/>
          <w:sz w:val="20"/>
          <w:szCs w:val="20"/>
        </w:rPr>
        <w:t>абз</w:t>
      </w:r>
      <w:proofErr w:type="spellEnd"/>
      <w:r w:rsidRPr="002667ED">
        <w:rPr>
          <w:rFonts w:ascii="Times New Roman" w:hAnsi="Times New Roman"/>
          <w:sz w:val="20"/>
          <w:szCs w:val="20"/>
        </w:rPr>
        <w:t>. «</w:t>
      </w:r>
      <w:proofErr w:type="gramStart"/>
      <w:r w:rsidRPr="002667ED">
        <w:rPr>
          <w:rFonts w:ascii="Times New Roman" w:hAnsi="Times New Roman"/>
          <w:sz w:val="20"/>
          <w:szCs w:val="20"/>
        </w:rPr>
        <w:t>и</w:t>
      </w:r>
      <w:proofErr w:type="gramEnd"/>
      <w:r w:rsidRPr="002667ED">
        <w:rPr>
          <w:rFonts w:ascii="Times New Roman" w:hAnsi="Times New Roman"/>
          <w:sz w:val="20"/>
          <w:szCs w:val="20"/>
        </w:rPr>
        <w:t>» пп.9.2 п.9 конкурсной документации + дополнительные предложения от участника конкурса по проведению мероприятий по тематике Союзного государства – от 11 до 15 баллов.</w:t>
      </w:r>
    </w:p>
    <w:p w:rsidR="00F73989" w:rsidRDefault="00F73989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83EC8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Сумма максимальных значений всех показателей этого критерия, установленных в настоящей конкурсной документации, составляет 100</w:t>
      </w:r>
      <w:r>
        <w:rPr>
          <w:rFonts w:ascii="Times New Roman" w:hAnsi="Times New Roman"/>
          <w:sz w:val="24"/>
          <w:szCs w:val="24"/>
          <w:lang w:eastAsia="ar-SA"/>
        </w:rPr>
        <w:t> </w:t>
      </w:r>
      <w:r w:rsidRPr="00E40191">
        <w:rPr>
          <w:rFonts w:ascii="Times New Roman" w:hAnsi="Times New Roman"/>
          <w:sz w:val="24"/>
          <w:szCs w:val="24"/>
          <w:lang w:eastAsia="ar-SA"/>
        </w:rPr>
        <w:t>баллов.</w:t>
      </w:r>
    </w:p>
    <w:p w:rsidR="00583EC8" w:rsidRPr="00E40191" w:rsidRDefault="00583EC8" w:rsidP="00583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191">
        <w:rPr>
          <w:rFonts w:ascii="Times New Roman" w:hAnsi="Times New Roman"/>
          <w:sz w:val="24"/>
          <w:szCs w:val="24"/>
        </w:rPr>
        <w:t>Рейтинг, присуждаемый заявке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конкурса»</w:t>
      </w:r>
      <w:r w:rsidRPr="00E40191">
        <w:rPr>
          <w:rFonts w:ascii="Times New Roman" w:hAnsi="Times New Roman"/>
          <w:sz w:val="24"/>
          <w:szCs w:val="24"/>
        </w:rPr>
        <w:t>, определяется как среднеарифметическое оценок в баллах всех членов конкурсной комиссии, присуждаемых конкурсной заявке по указанному критерию</w:t>
      </w:r>
      <w:r>
        <w:rPr>
          <w:rFonts w:ascii="Times New Roman" w:hAnsi="Times New Roman"/>
          <w:sz w:val="24"/>
          <w:szCs w:val="24"/>
        </w:rPr>
        <w:t>.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рейтинга</w:t>
      </w:r>
      <w:r w:rsidRPr="00E40191">
        <w:rPr>
          <w:rFonts w:ascii="Times New Roman" w:hAnsi="Times New Roman"/>
          <w:sz w:val="24"/>
          <w:szCs w:val="24"/>
        </w:rPr>
        <w:t xml:space="preserve"> заявок по критерию «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sz w:val="24"/>
          <w:szCs w:val="24"/>
        </w:rPr>
        <w:t xml:space="preserve">» осуществляется по формуле: 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i =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1 +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2 +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3 +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4</w:t>
      </w:r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+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5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Где: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R</w:t>
      </w:r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c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i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 критерию «Качеств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о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услуг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и квалификация участника конкурса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», 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1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-ой заявке по 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показателю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«Квалификация </w:t>
      </w:r>
      <w:r>
        <w:rPr>
          <w:rFonts w:ascii="Times New Roman" w:hAnsi="Times New Roman"/>
          <w:sz w:val="24"/>
          <w:szCs w:val="24"/>
        </w:rPr>
        <w:t>ключевых специалистов</w:t>
      </w:r>
      <w:r w:rsidRPr="00E40191">
        <w:rPr>
          <w:rFonts w:ascii="Times New Roman" w:hAnsi="Times New Roman"/>
          <w:sz w:val="24"/>
          <w:szCs w:val="24"/>
        </w:rPr>
        <w:t>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,</w:t>
      </w:r>
    </w:p>
    <w:p w:rsidR="00583EC8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2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показателю</w:t>
      </w:r>
      <w:r w:rsidRPr="00E401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40191">
        <w:rPr>
          <w:rFonts w:ascii="Times New Roman" w:hAnsi="Times New Roman"/>
          <w:sz w:val="24"/>
          <w:szCs w:val="24"/>
        </w:rPr>
        <w:t xml:space="preserve">Функциональные и качественные характеристики </w:t>
      </w:r>
      <w:r>
        <w:rPr>
          <w:rFonts w:ascii="Times New Roman" w:hAnsi="Times New Roman"/>
          <w:sz w:val="24"/>
          <w:szCs w:val="24"/>
        </w:rPr>
        <w:t>услуг</w:t>
      </w:r>
      <w:r w:rsidRPr="00E40191">
        <w:rPr>
          <w:rFonts w:ascii="Times New Roman" w:hAnsi="Times New Roman"/>
          <w:sz w:val="24"/>
          <w:szCs w:val="24"/>
        </w:rPr>
        <w:t>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, </w:t>
      </w:r>
    </w:p>
    <w:p w:rsidR="00583EC8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lastRenderedPageBreak/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3</w:t>
      </w:r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-ой заявке по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показателю </w:t>
      </w:r>
      <w:r w:rsidRPr="00E401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Опыт по оказанию услуг, являющихся предметом конкурса</w:t>
      </w:r>
      <w:r w:rsidRPr="00E40191">
        <w:rPr>
          <w:rFonts w:ascii="Times New Roman" w:hAnsi="Times New Roman"/>
          <w:sz w:val="24"/>
          <w:szCs w:val="24"/>
        </w:rPr>
        <w:t>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, 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4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-ой заявке по 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показателю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«Репутация </w:t>
      </w:r>
      <w:r>
        <w:rPr>
          <w:rFonts w:ascii="Times New Roman" w:hAnsi="Times New Roman"/>
          <w:sz w:val="24"/>
          <w:szCs w:val="24"/>
        </w:rPr>
        <w:t>участника конкурса</w:t>
      </w:r>
      <w:r w:rsidRPr="00E40191">
        <w:rPr>
          <w:rFonts w:ascii="Times New Roman" w:hAnsi="Times New Roman"/>
          <w:sz w:val="24"/>
          <w:szCs w:val="24"/>
        </w:rPr>
        <w:t>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, </w:t>
      </w:r>
    </w:p>
    <w:p w:rsidR="00583EC8" w:rsidRPr="00E40191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С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vertAlign w:val="superscript"/>
          <w:lang w:val="en-US" w:eastAsia="ar-SA"/>
        </w:rPr>
        <w:t>i</w:t>
      </w:r>
      <w:proofErr w:type="spellEnd"/>
      <w:r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>5</w:t>
      </w:r>
      <w:r w:rsidRPr="00E40191">
        <w:rPr>
          <w:rFonts w:ascii="Times New Roman" w:hAnsi="Times New Roman"/>
          <w:bCs/>
          <w:spacing w:val="2"/>
          <w:sz w:val="24"/>
          <w:szCs w:val="24"/>
          <w:vertAlign w:val="subscript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– 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рейтинг, присуждаемый </w:t>
      </w:r>
      <w:proofErr w:type="spellStart"/>
      <w:r w:rsidRPr="00E40191">
        <w:rPr>
          <w:rFonts w:ascii="Times New Roman" w:hAnsi="Times New Roman"/>
          <w:bCs/>
          <w:spacing w:val="2"/>
          <w:sz w:val="24"/>
          <w:szCs w:val="24"/>
          <w:lang w:val="en-US" w:eastAsia="ar-SA"/>
        </w:rPr>
        <w:t>i</w:t>
      </w:r>
      <w:proofErr w:type="spellEnd"/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-ой заявке по </w:t>
      </w:r>
      <w:r>
        <w:rPr>
          <w:rFonts w:ascii="Times New Roman" w:hAnsi="Times New Roman"/>
          <w:bCs/>
          <w:spacing w:val="2"/>
          <w:sz w:val="24"/>
          <w:szCs w:val="24"/>
          <w:lang w:eastAsia="ar-SA"/>
        </w:rPr>
        <w:t>показателю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 xml:space="preserve"> </w:t>
      </w:r>
      <w:r w:rsidRPr="00E40191">
        <w:rPr>
          <w:rFonts w:ascii="Times New Roman" w:hAnsi="Times New Roman"/>
          <w:sz w:val="24"/>
          <w:szCs w:val="24"/>
        </w:rPr>
        <w:t xml:space="preserve">«Качество </w:t>
      </w:r>
      <w:r>
        <w:rPr>
          <w:rFonts w:ascii="Times New Roman" w:hAnsi="Times New Roman"/>
          <w:sz w:val="24"/>
          <w:szCs w:val="24"/>
        </w:rPr>
        <w:t>и объемы</w:t>
      </w:r>
      <w:r w:rsidRPr="00E40191">
        <w:rPr>
          <w:rFonts w:ascii="Times New Roman" w:hAnsi="Times New Roman"/>
          <w:sz w:val="24"/>
          <w:szCs w:val="24"/>
        </w:rPr>
        <w:t xml:space="preserve"> мероприятий по тематике Союзного государства»</w:t>
      </w:r>
      <w:r w:rsidRPr="00E40191">
        <w:rPr>
          <w:rFonts w:ascii="Times New Roman" w:hAnsi="Times New Roman"/>
          <w:bCs/>
          <w:spacing w:val="2"/>
          <w:sz w:val="24"/>
          <w:szCs w:val="24"/>
          <w:lang w:eastAsia="ar-SA"/>
        </w:rPr>
        <w:t>.</w:t>
      </w:r>
    </w:p>
    <w:p w:rsidR="00583EC8" w:rsidRDefault="00583EC8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2835"/>
      </w:tblGrid>
      <w:tr w:rsidR="00023784" w:rsidRPr="00FA033D" w:rsidTr="00023784">
        <w:tc>
          <w:tcPr>
            <w:tcW w:w="3539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ДРОЦ</w:t>
            </w:r>
          </w:p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«Жемчужина»</w:t>
            </w:r>
          </w:p>
        </w:tc>
        <w:tc>
          <w:tcPr>
            <w:tcW w:w="2835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ДРОЦ</w:t>
            </w:r>
          </w:p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Свитанак</w:t>
            </w:r>
            <w:proofErr w:type="spellEnd"/>
            <w:r w:rsidRPr="00BC26A2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023784" w:rsidTr="00023784">
        <w:tc>
          <w:tcPr>
            <w:tcW w:w="3539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23784" w:rsidRPr="00BC26A2" w:rsidRDefault="00023784" w:rsidP="00050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23784" w:rsidRPr="00BC26A2" w:rsidRDefault="00023784" w:rsidP="00050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784" w:rsidTr="00023784">
        <w:tc>
          <w:tcPr>
            <w:tcW w:w="3539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2. Качество услуг и квалификация участника конкурса</w:t>
            </w:r>
          </w:p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C26A2">
              <w:rPr>
                <w:rFonts w:ascii="Times New Roman" w:hAnsi="Times New Roman"/>
                <w:bCs/>
                <w:spacing w:val="2"/>
                <w:lang w:eastAsia="ar-SA"/>
              </w:rPr>
              <w:t>(</w:t>
            </w:r>
            <w:proofErr w:type="gramStart"/>
            <w:r w:rsidRPr="00BC26A2">
              <w:rPr>
                <w:rFonts w:ascii="Times New Roman" w:hAnsi="Times New Roman"/>
                <w:bCs/>
                <w:spacing w:val="2"/>
                <w:lang w:eastAsia="ar-SA"/>
              </w:rPr>
              <w:t>всего</w:t>
            </w:r>
            <w:proofErr w:type="gramEnd"/>
            <w:r w:rsidRPr="00BC26A2">
              <w:rPr>
                <w:rFonts w:ascii="Times New Roman" w:hAnsi="Times New Roman"/>
                <w:bCs/>
                <w:spacing w:val="2"/>
                <w:lang w:eastAsia="ar-SA"/>
              </w:rPr>
              <w:t xml:space="preserve"> 100 баллов)</w:t>
            </w:r>
          </w:p>
        </w:tc>
        <w:tc>
          <w:tcPr>
            <w:tcW w:w="2835" w:type="dxa"/>
          </w:tcPr>
          <w:p w:rsidR="00023784" w:rsidRPr="00BC26A2" w:rsidRDefault="00023784" w:rsidP="00050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23784" w:rsidRPr="00BC26A2" w:rsidRDefault="00023784" w:rsidP="00050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23784" w:rsidTr="00023784">
        <w:tc>
          <w:tcPr>
            <w:tcW w:w="3539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A2">
              <w:rPr>
                <w:rFonts w:ascii="Times New Roman" w:hAnsi="Times New Roman"/>
                <w:sz w:val="24"/>
                <w:szCs w:val="24"/>
              </w:rPr>
              <w:t xml:space="preserve">2.1. Рейтинг конкурсной заявки по </w:t>
            </w:r>
            <w:r w:rsidR="00C5618C">
              <w:rPr>
                <w:rFonts w:ascii="Times New Roman" w:hAnsi="Times New Roman"/>
                <w:sz w:val="24"/>
                <w:szCs w:val="24"/>
              </w:rPr>
              <w:t>показателю</w:t>
            </w:r>
            <w:r w:rsidRPr="00BC26A2">
              <w:rPr>
                <w:rFonts w:ascii="Times New Roman" w:hAnsi="Times New Roman"/>
                <w:sz w:val="24"/>
                <w:szCs w:val="24"/>
              </w:rPr>
              <w:t xml:space="preserve"> «Квалификация ключевых специалистов»</w:t>
            </w:r>
          </w:p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lang w:eastAsia="ar-SA"/>
              </w:rPr>
            </w:pPr>
            <w:r w:rsidRPr="00BC26A2">
              <w:rPr>
                <w:rFonts w:ascii="Times New Roman" w:hAnsi="Times New Roman"/>
              </w:rPr>
              <w:t>(</w:t>
            </w:r>
            <w:proofErr w:type="gramStart"/>
            <w:r w:rsidRPr="00BC26A2">
              <w:rPr>
                <w:rFonts w:ascii="Times New Roman" w:hAnsi="Times New Roman"/>
              </w:rPr>
              <w:t>до</w:t>
            </w:r>
            <w:proofErr w:type="gramEnd"/>
            <w:r w:rsidRPr="00BC26A2">
              <w:rPr>
                <w:rFonts w:ascii="Times New Roman" w:hAnsi="Times New Roman"/>
              </w:rPr>
              <w:t xml:space="preserve"> 50 баллов)</w:t>
            </w:r>
          </w:p>
        </w:tc>
        <w:tc>
          <w:tcPr>
            <w:tcW w:w="2835" w:type="dxa"/>
          </w:tcPr>
          <w:p w:rsidR="00023784" w:rsidRPr="00BC26A2" w:rsidRDefault="000B7468" w:rsidP="00050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48,16</w:t>
            </w:r>
          </w:p>
        </w:tc>
        <w:tc>
          <w:tcPr>
            <w:tcW w:w="2835" w:type="dxa"/>
          </w:tcPr>
          <w:p w:rsidR="00023784" w:rsidRPr="00BC26A2" w:rsidRDefault="00050F9D" w:rsidP="00050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  <w:r w:rsidR="00AE0B05">
              <w:rPr>
                <w:rFonts w:ascii="Times New Roman" w:hAnsi="Times New Roman"/>
                <w:sz w:val="24"/>
                <w:szCs w:val="24"/>
                <w:lang w:eastAsia="ar-SA"/>
              </w:rPr>
              <w:t>,83</w:t>
            </w:r>
          </w:p>
        </w:tc>
      </w:tr>
      <w:tr w:rsidR="00023784" w:rsidTr="00023784">
        <w:tc>
          <w:tcPr>
            <w:tcW w:w="3539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A2">
              <w:rPr>
                <w:rFonts w:ascii="Times New Roman" w:hAnsi="Times New Roman"/>
                <w:sz w:val="24"/>
                <w:szCs w:val="24"/>
              </w:rPr>
              <w:t xml:space="preserve">2.2. Рейтинг конкурсной заявки по </w:t>
            </w:r>
            <w:r w:rsidR="00C5618C">
              <w:rPr>
                <w:rFonts w:ascii="Times New Roman" w:hAnsi="Times New Roman"/>
                <w:sz w:val="24"/>
                <w:szCs w:val="24"/>
              </w:rPr>
              <w:t>показателю</w:t>
            </w:r>
            <w:r w:rsidRPr="00BC26A2">
              <w:rPr>
                <w:rFonts w:ascii="Times New Roman" w:hAnsi="Times New Roman"/>
                <w:sz w:val="24"/>
                <w:szCs w:val="24"/>
              </w:rPr>
              <w:t xml:space="preserve"> «Функциональные и качественные характеристики услуг»</w:t>
            </w:r>
          </w:p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lang w:eastAsia="ar-SA"/>
              </w:rPr>
            </w:pPr>
            <w:r w:rsidRPr="00BC26A2">
              <w:rPr>
                <w:rFonts w:ascii="Times New Roman" w:hAnsi="Times New Roman"/>
              </w:rPr>
              <w:t>(</w:t>
            </w:r>
            <w:proofErr w:type="gramStart"/>
            <w:r w:rsidRPr="00BC26A2">
              <w:rPr>
                <w:rFonts w:ascii="Times New Roman" w:hAnsi="Times New Roman"/>
              </w:rPr>
              <w:t>до</w:t>
            </w:r>
            <w:proofErr w:type="gramEnd"/>
            <w:r w:rsidRPr="00BC26A2">
              <w:rPr>
                <w:rFonts w:ascii="Times New Roman" w:hAnsi="Times New Roman"/>
              </w:rPr>
              <w:t xml:space="preserve"> 25 баллов)</w:t>
            </w:r>
          </w:p>
        </w:tc>
        <w:tc>
          <w:tcPr>
            <w:tcW w:w="2835" w:type="dxa"/>
          </w:tcPr>
          <w:p w:rsidR="00023784" w:rsidRPr="00BC26A2" w:rsidRDefault="001510DB" w:rsidP="00050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24,66</w:t>
            </w:r>
          </w:p>
        </w:tc>
        <w:tc>
          <w:tcPr>
            <w:tcW w:w="2835" w:type="dxa"/>
          </w:tcPr>
          <w:p w:rsidR="00023784" w:rsidRPr="00BC26A2" w:rsidRDefault="00AE0B05" w:rsidP="00050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22,16</w:t>
            </w:r>
          </w:p>
        </w:tc>
      </w:tr>
      <w:tr w:rsidR="00023784" w:rsidTr="00023784">
        <w:tc>
          <w:tcPr>
            <w:tcW w:w="3539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A2">
              <w:rPr>
                <w:rFonts w:ascii="Times New Roman" w:hAnsi="Times New Roman"/>
                <w:sz w:val="24"/>
                <w:szCs w:val="24"/>
              </w:rPr>
              <w:t xml:space="preserve">2.3. Рейтинг конкурсной заявки по </w:t>
            </w:r>
            <w:r w:rsidR="00C5618C">
              <w:rPr>
                <w:rFonts w:ascii="Times New Roman" w:hAnsi="Times New Roman"/>
                <w:sz w:val="24"/>
                <w:szCs w:val="24"/>
              </w:rPr>
              <w:t>показателю</w:t>
            </w:r>
            <w:r w:rsidRPr="00BC26A2">
              <w:rPr>
                <w:rFonts w:ascii="Times New Roman" w:hAnsi="Times New Roman"/>
                <w:sz w:val="24"/>
                <w:szCs w:val="24"/>
              </w:rPr>
              <w:t xml:space="preserve"> «Опыт по оказанию услуг, являющихся предметом конкурса</w:t>
            </w:r>
          </w:p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lang w:eastAsia="ar-SA"/>
              </w:rPr>
            </w:pPr>
            <w:r w:rsidRPr="00BC26A2">
              <w:rPr>
                <w:rFonts w:ascii="Times New Roman" w:hAnsi="Times New Roman"/>
              </w:rPr>
              <w:t>(</w:t>
            </w:r>
            <w:proofErr w:type="gramStart"/>
            <w:r w:rsidRPr="00BC26A2">
              <w:rPr>
                <w:rFonts w:ascii="Times New Roman" w:hAnsi="Times New Roman"/>
              </w:rPr>
              <w:t>до</w:t>
            </w:r>
            <w:proofErr w:type="gramEnd"/>
            <w:r w:rsidRPr="00BC26A2">
              <w:rPr>
                <w:rFonts w:ascii="Times New Roman" w:hAnsi="Times New Roman"/>
              </w:rPr>
              <w:t xml:space="preserve"> 5 баллов)</w:t>
            </w:r>
          </w:p>
        </w:tc>
        <w:tc>
          <w:tcPr>
            <w:tcW w:w="2835" w:type="dxa"/>
          </w:tcPr>
          <w:p w:rsidR="00023784" w:rsidRPr="00BC26A2" w:rsidRDefault="00050F9D" w:rsidP="00050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4,33</w:t>
            </w:r>
          </w:p>
        </w:tc>
        <w:tc>
          <w:tcPr>
            <w:tcW w:w="2835" w:type="dxa"/>
          </w:tcPr>
          <w:p w:rsidR="00023784" w:rsidRPr="00BC26A2" w:rsidRDefault="00050F9D" w:rsidP="00050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0B7468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023784" w:rsidTr="00023784">
        <w:tc>
          <w:tcPr>
            <w:tcW w:w="3539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A2">
              <w:rPr>
                <w:rFonts w:ascii="Times New Roman" w:hAnsi="Times New Roman"/>
                <w:sz w:val="24"/>
                <w:szCs w:val="24"/>
              </w:rPr>
              <w:t xml:space="preserve">2.4. Рейтинг конкурсной заявки по </w:t>
            </w:r>
            <w:r w:rsidR="00C5618C">
              <w:rPr>
                <w:rFonts w:ascii="Times New Roman" w:hAnsi="Times New Roman"/>
                <w:sz w:val="24"/>
                <w:szCs w:val="24"/>
              </w:rPr>
              <w:t>показателю</w:t>
            </w:r>
            <w:r w:rsidRPr="00BC26A2">
              <w:rPr>
                <w:rFonts w:ascii="Times New Roman" w:hAnsi="Times New Roman"/>
                <w:sz w:val="24"/>
                <w:szCs w:val="24"/>
              </w:rPr>
              <w:t xml:space="preserve"> «Репутация участника конкурса»</w:t>
            </w:r>
          </w:p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lang w:eastAsia="ar-SA"/>
              </w:rPr>
            </w:pPr>
            <w:r w:rsidRPr="00BC26A2">
              <w:rPr>
                <w:rFonts w:ascii="Times New Roman" w:hAnsi="Times New Roman"/>
              </w:rPr>
              <w:t>(</w:t>
            </w:r>
            <w:proofErr w:type="gramStart"/>
            <w:r w:rsidRPr="00BC26A2">
              <w:rPr>
                <w:rFonts w:ascii="Times New Roman" w:hAnsi="Times New Roman"/>
              </w:rPr>
              <w:t>до</w:t>
            </w:r>
            <w:proofErr w:type="gramEnd"/>
            <w:r w:rsidRPr="00BC26A2">
              <w:rPr>
                <w:rFonts w:ascii="Times New Roman" w:hAnsi="Times New Roman"/>
              </w:rPr>
              <w:t xml:space="preserve"> 5 баллов)</w:t>
            </w:r>
          </w:p>
        </w:tc>
        <w:tc>
          <w:tcPr>
            <w:tcW w:w="2835" w:type="dxa"/>
          </w:tcPr>
          <w:p w:rsidR="00023784" w:rsidRPr="00BC26A2" w:rsidRDefault="00050F9D" w:rsidP="00050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0B7468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2835" w:type="dxa"/>
          </w:tcPr>
          <w:p w:rsidR="00023784" w:rsidRPr="00BC26A2" w:rsidRDefault="00050F9D" w:rsidP="00050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0B7468">
              <w:rPr>
                <w:rFonts w:ascii="Times New Roman" w:hAnsi="Times New Roman"/>
                <w:sz w:val="24"/>
                <w:szCs w:val="24"/>
                <w:lang w:eastAsia="ar-SA"/>
              </w:rPr>
              <w:t>,00</w:t>
            </w:r>
          </w:p>
        </w:tc>
      </w:tr>
      <w:tr w:rsidR="00023784" w:rsidTr="00023784">
        <w:tc>
          <w:tcPr>
            <w:tcW w:w="3539" w:type="dxa"/>
          </w:tcPr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6A2">
              <w:rPr>
                <w:rFonts w:ascii="Times New Roman" w:hAnsi="Times New Roman"/>
                <w:sz w:val="24"/>
                <w:szCs w:val="24"/>
              </w:rPr>
              <w:t xml:space="preserve">2.5. Рейтинг конкурсной заявки по </w:t>
            </w:r>
            <w:r w:rsidR="00C5618C">
              <w:rPr>
                <w:rFonts w:ascii="Times New Roman" w:hAnsi="Times New Roman"/>
                <w:sz w:val="24"/>
                <w:szCs w:val="24"/>
              </w:rPr>
              <w:t>показателю</w:t>
            </w:r>
            <w:r w:rsidRPr="00BC26A2">
              <w:rPr>
                <w:rFonts w:ascii="Times New Roman" w:hAnsi="Times New Roman"/>
                <w:sz w:val="24"/>
                <w:szCs w:val="24"/>
              </w:rPr>
              <w:t xml:space="preserve"> «Качество и объемы мероприятий по тематике Союзного государства»</w:t>
            </w:r>
          </w:p>
          <w:p w:rsidR="00023784" w:rsidRPr="00BC26A2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2"/>
                <w:lang w:eastAsia="ar-SA"/>
              </w:rPr>
            </w:pPr>
            <w:r w:rsidRPr="00BC26A2">
              <w:rPr>
                <w:rFonts w:ascii="Times New Roman" w:hAnsi="Times New Roman"/>
              </w:rPr>
              <w:t>(</w:t>
            </w:r>
            <w:proofErr w:type="gramStart"/>
            <w:r w:rsidRPr="00BC26A2">
              <w:rPr>
                <w:rFonts w:ascii="Times New Roman" w:hAnsi="Times New Roman"/>
              </w:rPr>
              <w:t>до</w:t>
            </w:r>
            <w:proofErr w:type="gramEnd"/>
            <w:r w:rsidRPr="00BC26A2">
              <w:rPr>
                <w:rFonts w:ascii="Times New Roman" w:hAnsi="Times New Roman"/>
              </w:rPr>
              <w:t xml:space="preserve"> 15 баллов)</w:t>
            </w:r>
          </w:p>
        </w:tc>
        <w:tc>
          <w:tcPr>
            <w:tcW w:w="2835" w:type="dxa"/>
          </w:tcPr>
          <w:p w:rsidR="00023784" w:rsidRPr="00BC26A2" w:rsidRDefault="000B7468" w:rsidP="00050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14,16</w:t>
            </w:r>
          </w:p>
        </w:tc>
        <w:tc>
          <w:tcPr>
            <w:tcW w:w="2835" w:type="dxa"/>
          </w:tcPr>
          <w:p w:rsidR="00023784" w:rsidRPr="00BC26A2" w:rsidRDefault="00AE0B05" w:rsidP="00050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13,1</w:t>
            </w:r>
            <w:r w:rsidR="000B746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023784" w:rsidTr="00023784">
        <w:tc>
          <w:tcPr>
            <w:tcW w:w="3539" w:type="dxa"/>
          </w:tcPr>
          <w:p w:rsidR="00023784" w:rsidRDefault="00023784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  <w:r w:rsidRPr="00BC26A2"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  <w:t>Итого:</w:t>
            </w:r>
          </w:p>
          <w:p w:rsidR="00BC26A2" w:rsidRPr="00BC26A2" w:rsidRDefault="00BC26A2" w:rsidP="00BC26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23784" w:rsidRPr="00BC26A2" w:rsidRDefault="000B7468" w:rsidP="00050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96,31</w:t>
            </w:r>
          </w:p>
        </w:tc>
        <w:tc>
          <w:tcPr>
            <w:tcW w:w="2835" w:type="dxa"/>
          </w:tcPr>
          <w:p w:rsidR="00023784" w:rsidRPr="00BC26A2" w:rsidRDefault="00AE0B05" w:rsidP="00050F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89,15</w:t>
            </w:r>
          </w:p>
        </w:tc>
      </w:tr>
    </w:tbl>
    <w:p w:rsidR="00BC26A2" w:rsidRDefault="00BC26A2" w:rsidP="00583EC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3EC8" w:rsidRDefault="00583EC8" w:rsidP="00583EC8">
      <w:pPr>
        <w:suppressAutoHyphens/>
        <w:autoSpaceDE w:val="0"/>
        <w:autoSpaceDN w:val="0"/>
        <w:adjustRightInd w:val="0"/>
        <w:spacing w:after="8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40191">
        <w:rPr>
          <w:rFonts w:ascii="Times New Roman" w:hAnsi="Times New Roman"/>
          <w:sz w:val="24"/>
          <w:szCs w:val="24"/>
          <w:lang w:eastAsia="ar-SA"/>
        </w:rPr>
        <w:t>Договор заключается на условиях по данному критерию, указанных в заявке.</w:t>
      </w:r>
    </w:p>
    <w:sectPr w:rsidR="00583EC8" w:rsidSect="00CF6A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86"/>
    <w:rsid w:val="00023784"/>
    <w:rsid w:val="00050F9D"/>
    <w:rsid w:val="00065DB2"/>
    <w:rsid w:val="000A7C1C"/>
    <w:rsid w:val="000B7468"/>
    <w:rsid w:val="000F0167"/>
    <w:rsid w:val="001510DB"/>
    <w:rsid w:val="001544FC"/>
    <w:rsid w:val="00427FD0"/>
    <w:rsid w:val="00583EC8"/>
    <w:rsid w:val="006115FE"/>
    <w:rsid w:val="00657ACC"/>
    <w:rsid w:val="006E5208"/>
    <w:rsid w:val="007904EF"/>
    <w:rsid w:val="00884222"/>
    <w:rsid w:val="009B59A5"/>
    <w:rsid w:val="009C129A"/>
    <w:rsid w:val="009D63B9"/>
    <w:rsid w:val="009F0317"/>
    <w:rsid w:val="00A57F45"/>
    <w:rsid w:val="00AE0B05"/>
    <w:rsid w:val="00B54EC2"/>
    <w:rsid w:val="00B56286"/>
    <w:rsid w:val="00BA4D4F"/>
    <w:rsid w:val="00BC26A2"/>
    <w:rsid w:val="00C5618C"/>
    <w:rsid w:val="00CF6A29"/>
    <w:rsid w:val="00DE2187"/>
    <w:rsid w:val="00EF55CB"/>
    <w:rsid w:val="00F53B19"/>
    <w:rsid w:val="00F7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B29CD-DA97-4F94-9846-BD9914AA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C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83EC8"/>
    <w:pPr>
      <w:keepNext/>
      <w:spacing w:after="0" w:line="240" w:lineRule="auto"/>
      <w:outlineLvl w:val="0"/>
    </w:pPr>
    <w:rPr>
      <w:rFonts w:ascii="Times New Roman" w:eastAsia="Times New Roman" w:hAnsi="Times New Roman"/>
      <w:sz w:val="26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83E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83EC8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3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И.Г. Лукьянова</dc:creator>
  <cp:keywords/>
  <dc:description/>
  <cp:lastModifiedBy>И.Г. Лукьянова</cp:lastModifiedBy>
  <cp:revision>2</cp:revision>
  <cp:lastPrinted>2017-03-29T07:38:00Z</cp:lastPrinted>
  <dcterms:created xsi:type="dcterms:W3CDTF">2017-03-30T09:37:00Z</dcterms:created>
  <dcterms:modified xsi:type="dcterms:W3CDTF">2017-03-30T09:37:00Z</dcterms:modified>
</cp:coreProperties>
</file>